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0D" w:rsidRDefault="003F630D" w:rsidP="003F630D">
      <w:pPr>
        <w:pStyle w:val="CompanyName"/>
        <w:framePr w:wrap="notBeside" w:hAnchor="page" w:x="1882" w:y="545" w:anchorLock="1"/>
        <w:spacing w:after="0"/>
      </w:pPr>
      <w:r>
        <w:t>CRAIG P. KURTZ LMHC</w:t>
      </w:r>
      <w:proofErr w:type="gramStart"/>
      <w:r>
        <w:t>,P.A</w:t>
      </w:r>
      <w:proofErr w:type="gramEnd"/>
      <w:r>
        <w:t xml:space="preserve">                           Professional Counseling centers JACKSONVILLE -ORANGE PARK</w:t>
      </w:r>
    </w:p>
    <w:p w:rsidR="003F630D" w:rsidRDefault="003F630D" w:rsidP="003F630D">
      <w:pPr>
        <w:pStyle w:val="CompanyName"/>
        <w:framePr w:wrap="notBeside" w:hAnchor="page" w:x="1882" w:y="545" w:anchorLock="1"/>
        <w:spacing w:after="0"/>
      </w:pPr>
      <w:r>
        <w:t xml:space="preserve"> </w:t>
      </w:r>
      <w:smartTag w:uri="urn:schemas-microsoft-com:office:smarttags" w:element="place">
        <w:smartTag w:uri="urn:schemas-microsoft-com:office:smarttags" w:element="State">
          <w:r>
            <w:t>FLorida</w:t>
          </w:r>
        </w:smartTag>
      </w:smartTag>
      <w:r>
        <w:t xml:space="preserve">. </w:t>
      </w:r>
    </w:p>
    <w:p w:rsidR="003F630D" w:rsidRDefault="003F630D" w:rsidP="003F630D">
      <w:pPr>
        <w:pStyle w:val="Date"/>
      </w:pPr>
    </w:p>
    <w:p w:rsidR="003F630D" w:rsidRDefault="003F630D" w:rsidP="003F630D">
      <w:pPr>
        <w:pStyle w:val="ReturnAddress"/>
        <w:framePr w:w="8727" w:h="1424" w:wrap="notBeside" w:hAnchor="page" w:x="1520" w:y="14405"/>
      </w:pPr>
      <w:r>
        <w:t xml:space="preserve">Craig P Kurtz LMHC #5063, CAP# </w:t>
      </w:r>
      <w:proofErr w:type="gramStart"/>
      <w:r>
        <w:t>2069L  •</w:t>
      </w:r>
      <w:proofErr w:type="gramEnd"/>
      <w:r>
        <w:t xml:space="preserve"> </w:t>
      </w:r>
      <w:smartTag w:uri="urn:schemas-microsoft-com:office:smarttags" w:element="City">
        <w:r>
          <w:t>Orange Park</w:t>
        </w:r>
      </w:smartTag>
      <w:r>
        <w:t xml:space="preserve">, </w:t>
      </w:r>
      <w:smartTag w:uri="urn:schemas-microsoft-com:office:smarttags" w:element="State">
        <w:r>
          <w:t>Fl</w:t>
        </w:r>
      </w:smartTag>
      <w:r>
        <w:t xml:space="preserve"> • </w:t>
      </w:r>
      <w:smartTag w:uri="urn:schemas-microsoft-com:office:smarttags" w:element="place">
        <w:smartTag w:uri="urn:schemas-microsoft-com:office:smarttags" w:element="City">
          <w:r>
            <w:t>Jacksonville</w:t>
          </w:r>
        </w:smartTag>
        <w:r>
          <w:t xml:space="preserve">, </w:t>
        </w:r>
        <w:smartTag w:uri="urn:schemas-microsoft-com:office:smarttags" w:element="State">
          <w:r>
            <w:t>Fl</w:t>
          </w:r>
        </w:smartTag>
      </w:smartTag>
    </w:p>
    <w:p w:rsidR="003F630D" w:rsidRDefault="003F630D" w:rsidP="003F630D">
      <w:pPr>
        <w:pStyle w:val="ReturnAddress"/>
        <w:framePr w:w="8727" w:h="1424" w:wrap="notBeside" w:hAnchor="page" w:x="1520" w:y="14405"/>
      </w:pPr>
      <w:r>
        <w:t xml:space="preserve">Phone: (904) 215-5282, • </w:t>
      </w:r>
    </w:p>
    <w:p w:rsidR="003F630D" w:rsidRDefault="003F630D" w:rsidP="003F630D">
      <w:pPr>
        <w:pStyle w:val="Date"/>
        <w:ind w:left="0"/>
      </w:pPr>
      <w:r>
        <w:t xml:space="preserve">                                                                New Client Information</w:t>
      </w:r>
    </w:p>
    <w:p w:rsidR="003F630D" w:rsidRDefault="003F630D" w:rsidP="003F630D">
      <w:pPr>
        <w:pStyle w:val="InsideAddressName"/>
      </w:pPr>
      <w:r>
        <w:t xml:space="preserve">Client Name: ______________________________ Date of Birth: ___________________________     Social Security Number: _________________________ Gender: _____ M_____ </w:t>
      </w:r>
      <w:proofErr w:type="gramStart"/>
      <w:r>
        <w:t>F  Client</w:t>
      </w:r>
      <w:proofErr w:type="gramEnd"/>
      <w:r>
        <w:t xml:space="preserve"> Age:________    If client is a child, name of parent: _____________________ Primary Care Physician: _______________  </w:t>
      </w:r>
    </w:p>
    <w:p w:rsidR="003F630D" w:rsidRDefault="003F630D" w:rsidP="003F630D">
      <w:pPr>
        <w:pStyle w:val="InsideAddressName"/>
      </w:pPr>
      <w:r>
        <w:t xml:space="preserve">OK to call/send report? ____ yes ___ no </w:t>
      </w:r>
      <w:proofErr w:type="gramStart"/>
      <w:r>
        <w:t>On</w:t>
      </w:r>
      <w:proofErr w:type="gramEnd"/>
      <w:r>
        <w:t xml:space="preserve"> any medications? No____, ___Yes__________________  ,Please list them:______________________________________________________________________                                    Marital status: ________ Occupation: ____________________ Employer: __________________________ Home address: ______________________________________________ Zip: _______________________ Home phone: _____________ E-Mail: _______________ Cell phone: _____________                      Referred by: _____________________________  Reason: _______________________________________ OK to call in the event of an emergency __yes no __, we should call: ___________ Phone: _____________ </w:t>
      </w:r>
    </w:p>
    <w:p w:rsidR="003F630D" w:rsidRDefault="003F630D" w:rsidP="003F630D">
      <w:pPr>
        <w:pStyle w:val="BodyText"/>
        <w:ind w:firstLine="0"/>
      </w:pPr>
      <w:r>
        <w:t xml:space="preserve">Financial:                                                                                                                                                    Person assuming payment Responsibility: ________Relationship to client: _____Gross Annual </w:t>
      </w:r>
      <w:proofErr w:type="spellStart"/>
      <w:r>
        <w:t>Income</w:t>
      </w:r>
      <w:proofErr w:type="gramStart"/>
      <w:r>
        <w:t>:_</w:t>
      </w:r>
      <w:proofErr w:type="gramEnd"/>
      <w:r>
        <w:t>___K</w:t>
      </w:r>
      <w:proofErr w:type="spellEnd"/>
    </w:p>
    <w:p w:rsidR="003F630D" w:rsidRDefault="003F630D" w:rsidP="003F630D">
      <w:pPr>
        <w:pStyle w:val="BodyText"/>
        <w:ind w:firstLine="0"/>
      </w:pPr>
      <w:r>
        <w:t>Employer</w:t>
      </w:r>
      <w:proofErr w:type="gramStart"/>
      <w:r>
        <w:t>:_</w:t>
      </w:r>
      <w:proofErr w:type="gramEnd"/>
      <w:r>
        <w:t>__________________________ Address: ________________________________________ Social Security #: _______________________Drivers License #: ______________________________        Insurance referrals only, please complete the following:</w:t>
      </w:r>
    </w:p>
    <w:p w:rsidR="003F630D" w:rsidRDefault="003F630D" w:rsidP="003F630D">
      <w:pPr>
        <w:pStyle w:val="BodyText"/>
        <w:ind w:firstLine="0"/>
      </w:pPr>
      <w:r>
        <w:t xml:space="preserve">Insurance Company: _________________ Telephone: ____________ Authorization #_____________ Name of insured: ______________________ Insured date of Birth: ______________________________ </w:t>
      </w:r>
      <w:proofErr w:type="gramStart"/>
      <w:r>
        <w:t>Insured  SS</w:t>
      </w:r>
      <w:proofErr w:type="gramEnd"/>
      <w:r>
        <w:t xml:space="preserve">#: _________________ Certificate #: _______________ Group #: _____________________ Secondary insurance: ____________________________ , Please have insurance card ready for photocopying!   </w:t>
      </w:r>
    </w:p>
    <w:p w:rsidR="003F630D" w:rsidRDefault="003F630D" w:rsidP="003F630D">
      <w:pPr>
        <w:pStyle w:val="BodyText"/>
        <w:ind w:firstLine="0"/>
      </w:pPr>
      <w:r>
        <w:t xml:space="preserve">Psychiatric/Medical:                                                                                                                                      Have you ever been in counseling/psychiatric care? ___ </w:t>
      </w:r>
      <w:proofErr w:type="gramStart"/>
      <w:r>
        <w:t>no  _</w:t>
      </w:r>
      <w:proofErr w:type="gramEnd"/>
      <w:r>
        <w:t xml:space="preserve">__ yes, When: _______________________ With whom: ___________,   May I contact them? </w:t>
      </w:r>
      <w:proofErr w:type="gramStart"/>
      <w:r>
        <w:t>___yes___ no.</w:t>
      </w:r>
      <w:proofErr w:type="gramEnd"/>
      <w:r>
        <w:t xml:space="preserve"> Hospitalized for any reason? ___ </w:t>
      </w:r>
      <w:proofErr w:type="gramStart"/>
      <w:r>
        <w:t>no</w:t>
      </w:r>
      <w:proofErr w:type="gramEnd"/>
      <w:r>
        <w:t xml:space="preserve"> ___ yes. When? _________________________ Why? </w:t>
      </w:r>
      <w:proofErr w:type="gramStart"/>
      <w:r>
        <w:t>_________________________Any medical conditions?</w:t>
      </w:r>
      <w:proofErr w:type="gramEnd"/>
      <w:r>
        <w:t xml:space="preserve"> </w:t>
      </w:r>
      <w:proofErr w:type="gramStart"/>
      <w:r>
        <w:t>_______________________________ Allergic to any medications?</w:t>
      </w:r>
      <w:proofErr w:type="gramEnd"/>
      <w:r>
        <w:t xml:space="preserve"> _______________________________            </w:t>
      </w:r>
    </w:p>
    <w:p w:rsidR="003F630D" w:rsidRDefault="003F630D" w:rsidP="003F630D">
      <w:pPr>
        <w:pStyle w:val="BodyText"/>
        <w:ind w:firstLine="0"/>
      </w:pPr>
      <w:r>
        <w:t xml:space="preserve">By signing here I agree to the </w:t>
      </w:r>
      <w:proofErr w:type="spellStart"/>
      <w:r>
        <w:t>following___________________________Date</w:t>
      </w:r>
      <w:proofErr w:type="spellEnd"/>
      <w:r>
        <w:t>: ________________________</w:t>
      </w:r>
    </w:p>
    <w:p w:rsidR="003F630D" w:rsidRDefault="003F630D" w:rsidP="003F630D">
      <w:pPr>
        <w:pStyle w:val="BodyText"/>
        <w:ind w:firstLine="0"/>
      </w:pPr>
      <w:r>
        <w:t xml:space="preserve">* </w:t>
      </w:r>
      <w:r w:rsidRPr="00773D07">
        <w:rPr>
          <w:i/>
          <w:u w:val="single"/>
        </w:rPr>
        <w:t xml:space="preserve">Provide urine specimen for purposes of </w:t>
      </w:r>
      <w:proofErr w:type="spellStart"/>
      <w:r w:rsidRPr="00773D07">
        <w:rPr>
          <w:i/>
          <w:u w:val="single"/>
        </w:rPr>
        <w:t>on going</w:t>
      </w:r>
      <w:proofErr w:type="spellEnd"/>
      <w:r w:rsidRPr="00773D07">
        <w:rPr>
          <w:i/>
          <w:u w:val="single"/>
        </w:rPr>
        <w:t xml:space="preserve"> evaluation process:</w:t>
      </w:r>
      <w:r>
        <w:t xml:space="preserve"> </w:t>
      </w:r>
    </w:p>
    <w:p w:rsidR="003F630D" w:rsidRDefault="003F630D" w:rsidP="003F630D">
      <w:pPr>
        <w:pStyle w:val="PlainText"/>
        <w:jc w:val="center"/>
      </w:pPr>
      <w:r>
        <w:t>*</w:t>
      </w:r>
      <w:r>
        <w:rPr>
          <w:b/>
          <w:bCs/>
          <w:i/>
          <w:iCs/>
          <w:u w:val="single"/>
        </w:rPr>
        <w:t>Read and sign HIPPA Privacy Policy</w:t>
      </w:r>
      <w:r>
        <w:t xml:space="preserve">,*Authorize therapeutic treatment, *Authorize the release of any medical or other information necessary to process claims or secure authorizations, *Request payment of government or insurance benefits to this provider for services rendered, </w:t>
      </w:r>
    </w:p>
    <w:p w:rsidR="003F630D" w:rsidRDefault="003F630D" w:rsidP="003F630D">
      <w:pPr>
        <w:pStyle w:val="PlainText"/>
        <w:jc w:val="center"/>
        <w:rPr>
          <w:rFonts w:eastAsia="MS Mincho"/>
          <w:b/>
          <w:bCs/>
          <w:i/>
          <w:iCs/>
          <w:sz w:val="16"/>
        </w:rPr>
      </w:pPr>
      <w:r>
        <w:rPr>
          <w:b/>
          <w:bCs/>
        </w:rPr>
        <w:t>*</w:t>
      </w:r>
      <w:r>
        <w:rPr>
          <w:rFonts w:eastAsia="MS Mincho"/>
          <w:b/>
          <w:bCs/>
          <w:i/>
          <w:iCs/>
          <w:sz w:val="16"/>
        </w:rPr>
        <w:t>(I agree to indemnify, hold harmless, and otherwise release from liability</w:t>
      </w:r>
    </w:p>
    <w:p w:rsidR="003F630D" w:rsidRDefault="003F630D" w:rsidP="003F630D">
      <w:pPr>
        <w:pStyle w:val="PlainText"/>
        <w:jc w:val="center"/>
        <w:rPr>
          <w:rFonts w:eastAsia="MS Mincho"/>
          <w:b/>
          <w:bCs/>
          <w:i/>
          <w:iCs/>
          <w:sz w:val="16"/>
        </w:rPr>
      </w:pPr>
      <w:r>
        <w:rPr>
          <w:rFonts w:eastAsia="MS Mincho"/>
          <w:b/>
          <w:bCs/>
          <w:i/>
          <w:iCs/>
          <w:sz w:val="16"/>
        </w:rPr>
        <w:t>Craig Kurtz, Craig Kurtz LMHC, P.A., Professional Counseling Services</w:t>
      </w:r>
    </w:p>
    <w:p w:rsidR="003F630D" w:rsidRDefault="003F630D" w:rsidP="003F630D">
      <w:pPr>
        <w:pStyle w:val="PlainText"/>
        <w:jc w:val="center"/>
        <w:rPr>
          <w:rFonts w:eastAsia="MS Mincho"/>
          <w:b/>
          <w:bCs/>
          <w:i/>
          <w:iCs/>
          <w:sz w:val="16"/>
        </w:rPr>
      </w:pPr>
      <w:r>
        <w:rPr>
          <w:rFonts w:eastAsia="MS Mincho"/>
          <w:b/>
          <w:bCs/>
          <w:i/>
          <w:iCs/>
          <w:sz w:val="16"/>
        </w:rPr>
        <w:t>(</w:t>
      </w:r>
      <w:proofErr w:type="gramStart"/>
      <w:r>
        <w:rPr>
          <w:rFonts w:eastAsia="MS Mincho"/>
          <w:b/>
          <w:bCs/>
          <w:i/>
          <w:iCs/>
          <w:sz w:val="16"/>
        </w:rPr>
        <w:t>hereinafter</w:t>
      </w:r>
      <w:proofErr w:type="gramEnd"/>
      <w:r>
        <w:rPr>
          <w:rFonts w:eastAsia="MS Mincho"/>
          <w:b/>
          <w:bCs/>
          <w:i/>
          <w:iCs/>
          <w:sz w:val="16"/>
        </w:rPr>
        <w:t xml:space="preserve"> referred to collectively as "therapist"), and their agents,</w:t>
      </w:r>
    </w:p>
    <w:p w:rsidR="003F630D" w:rsidRDefault="003F630D" w:rsidP="003F630D">
      <w:pPr>
        <w:pStyle w:val="PlainText"/>
        <w:jc w:val="center"/>
        <w:rPr>
          <w:rFonts w:eastAsia="MS Mincho"/>
          <w:b/>
          <w:bCs/>
          <w:i/>
          <w:iCs/>
          <w:sz w:val="16"/>
        </w:rPr>
      </w:pPr>
      <w:proofErr w:type="gramStart"/>
      <w:r>
        <w:rPr>
          <w:rFonts w:eastAsia="MS Mincho"/>
          <w:b/>
          <w:bCs/>
          <w:i/>
          <w:iCs/>
          <w:sz w:val="16"/>
        </w:rPr>
        <w:t>shareholders</w:t>
      </w:r>
      <w:proofErr w:type="gramEnd"/>
      <w:r>
        <w:rPr>
          <w:rFonts w:eastAsia="MS Mincho"/>
          <w:b/>
          <w:bCs/>
          <w:i/>
          <w:iCs/>
          <w:sz w:val="16"/>
        </w:rPr>
        <w:t>, and employees from any legal, administrative or regulatory</w:t>
      </w:r>
    </w:p>
    <w:p w:rsidR="003F630D" w:rsidRDefault="003F630D" w:rsidP="003F630D">
      <w:pPr>
        <w:pStyle w:val="PlainText"/>
        <w:jc w:val="center"/>
        <w:rPr>
          <w:rFonts w:eastAsia="MS Mincho"/>
          <w:b/>
          <w:bCs/>
          <w:i/>
          <w:iCs/>
          <w:sz w:val="16"/>
        </w:rPr>
      </w:pPr>
      <w:proofErr w:type="gramStart"/>
      <w:r>
        <w:rPr>
          <w:rFonts w:eastAsia="MS Mincho"/>
          <w:b/>
          <w:bCs/>
          <w:i/>
          <w:iCs/>
          <w:sz w:val="16"/>
        </w:rPr>
        <w:t>action</w:t>
      </w:r>
      <w:proofErr w:type="gramEnd"/>
      <w:r>
        <w:rPr>
          <w:rFonts w:eastAsia="MS Mincho"/>
          <w:b/>
          <w:bCs/>
          <w:i/>
          <w:iCs/>
          <w:sz w:val="16"/>
        </w:rPr>
        <w:t xml:space="preserve"> taken by me or any third party, to the extent such action relates to</w:t>
      </w:r>
    </w:p>
    <w:p w:rsidR="003F630D" w:rsidRDefault="003F630D" w:rsidP="003F630D">
      <w:pPr>
        <w:pStyle w:val="PlainText"/>
        <w:jc w:val="center"/>
        <w:rPr>
          <w:rFonts w:eastAsia="MS Mincho"/>
          <w:b/>
          <w:bCs/>
          <w:i/>
          <w:iCs/>
          <w:sz w:val="16"/>
        </w:rPr>
      </w:pPr>
      <w:proofErr w:type="gramStart"/>
      <w:r>
        <w:rPr>
          <w:rFonts w:eastAsia="MS Mincho"/>
          <w:b/>
          <w:bCs/>
          <w:i/>
          <w:iCs/>
          <w:sz w:val="16"/>
        </w:rPr>
        <w:t>the</w:t>
      </w:r>
      <w:proofErr w:type="gramEnd"/>
      <w:r>
        <w:rPr>
          <w:rFonts w:eastAsia="MS Mincho"/>
          <w:b/>
          <w:bCs/>
          <w:i/>
          <w:iCs/>
          <w:sz w:val="16"/>
        </w:rPr>
        <w:t xml:space="preserve"> therapist's treatment, if I do not follow all conditions of the</w:t>
      </w:r>
    </w:p>
    <w:p w:rsidR="003F630D" w:rsidRDefault="003F630D" w:rsidP="003F630D">
      <w:pPr>
        <w:pStyle w:val="PlainText"/>
        <w:jc w:val="center"/>
        <w:rPr>
          <w:rFonts w:eastAsia="MS Mincho"/>
          <w:b/>
          <w:bCs/>
          <w:i/>
          <w:iCs/>
          <w:sz w:val="16"/>
        </w:rPr>
      </w:pPr>
      <w:proofErr w:type="gramStart"/>
      <w:r>
        <w:rPr>
          <w:rFonts w:eastAsia="MS Mincho"/>
          <w:b/>
          <w:bCs/>
          <w:i/>
          <w:iCs/>
          <w:sz w:val="16"/>
        </w:rPr>
        <w:t>treatment</w:t>
      </w:r>
      <w:proofErr w:type="gramEnd"/>
      <w:r>
        <w:rPr>
          <w:rFonts w:eastAsia="MS Mincho"/>
          <w:b/>
          <w:bCs/>
          <w:i/>
          <w:iCs/>
          <w:sz w:val="16"/>
        </w:rPr>
        <w:t>.  These conditions include (</w:t>
      </w:r>
      <w:proofErr w:type="spellStart"/>
      <w:r>
        <w:rPr>
          <w:rFonts w:eastAsia="MS Mincho"/>
          <w:b/>
          <w:bCs/>
          <w:i/>
          <w:iCs/>
          <w:sz w:val="16"/>
        </w:rPr>
        <w:t>i</w:t>
      </w:r>
      <w:proofErr w:type="spellEnd"/>
      <w:r>
        <w:rPr>
          <w:rFonts w:eastAsia="MS Mincho"/>
          <w:b/>
          <w:bCs/>
          <w:i/>
          <w:iCs/>
          <w:sz w:val="16"/>
        </w:rPr>
        <w:t>) immediate payment of fees for</w:t>
      </w:r>
    </w:p>
    <w:p w:rsidR="003F630D" w:rsidRDefault="003F630D" w:rsidP="003F630D">
      <w:pPr>
        <w:pStyle w:val="PlainText"/>
        <w:jc w:val="center"/>
        <w:rPr>
          <w:rFonts w:eastAsia="MS Mincho"/>
          <w:b/>
          <w:bCs/>
          <w:i/>
          <w:iCs/>
          <w:sz w:val="16"/>
        </w:rPr>
      </w:pPr>
      <w:proofErr w:type="gramStart"/>
      <w:r>
        <w:rPr>
          <w:rFonts w:eastAsia="MS Mincho"/>
          <w:b/>
          <w:bCs/>
          <w:i/>
          <w:iCs/>
          <w:sz w:val="16"/>
        </w:rPr>
        <w:t>treatment</w:t>
      </w:r>
      <w:proofErr w:type="gramEnd"/>
      <w:r>
        <w:rPr>
          <w:rFonts w:eastAsia="MS Mincho"/>
          <w:b/>
          <w:bCs/>
          <w:i/>
          <w:iCs/>
          <w:sz w:val="16"/>
        </w:rPr>
        <w:t>, (ii) payment of a fifty dollar fee for appointments missed or not</w:t>
      </w:r>
    </w:p>
    <w:p w:rsidR="003F630D" w:rsidRDefault="003F630D" w:rsidP="003F630D">
      <w:pPr>
        <w:pStyle w:val="PlainText"/>
        <w:jc w:val="center"/>
        <w:rPr>
          <w:rFonts w:eastAsia="MS Mincho"/>
          <w:b/>
          <w:bCs/>
          <w:i/>
          <w:iCs/>
          <w:sz w:val="16"/>
        </w:rPr>
      </w:pPr>
      <w:proofErr w:type="gramStart"/>
      <w:r>
        <w:rPr>
          <w:rFonts w:eastAsia="MS Mincho"/>
          <w:b/>
          <w:bCs/>
          <w:i/>
          <w:iCs/>
          <w:sz w:val="16"/>
        </w:rPr>
        <w:t>cancelled</w:t>
      </w:r>
      <w:proofErr w:type="gramEnd"/>
      <w:r>
        <w:rPr>
          <w:rFonts w:eastAsia="MS Mincho"/>
          <w:b/>
          <w:bCs/>
          <w:i/>
          <w:iCs/>
          <w:sz w:val="16"/>
        </w:rPr>
        <w:t xml:space="preserve"> within 48 hours of the appointment, (iii) payment (typically</w:t>
      </w:r>
    </w:p>
    <w:p w:rsidR="003F630D" w:rsidRDefault="003F630D" w:rsidP="003F630D">
      <w:pPr>
        <w:pStyle w:val="PlainText"/>
        <w:jc w:val="center"/>
        <w:rPr>
          <w:rFonts w:eastAsia="MS Mincho"/>
          <w:b/>
          <w:bCs/>
          <w:i/>
          <w:iCs/>
          <w:sz w:val="16"/>
        </w:rPr>
      </w:pPr>
      <w:r>
        <w:rPr>
          <w:rFonts w:eastAsia="MS Mincho"/>
          <w:b/>
          <w:bCs/>
          <w:i/>
          <w:iCs/>
          <w:sz w:val="16"/>
        </w:rPr>
        <w:t>$500.00) in advance for consultation and appearances related to legal,</w:t>
      </w:r>
    </w:p>
    <w:p w:rsidR="003F630D" w:rsidRDefault="003F630D" w:rsidP="003F630D">
      <w:pPr>
        <w:pStyle w:val="PlainText"/>
        <w:jc w:val="center"/>
        <w:rPr>
          <w:rFonts w:eastAsia="MS Mincho"/>
          <w:b/>
          <w:bCs/>
          <w:i/>
          <w:iCs/>
          <w:sz w:val="16"/>
        </w:rPr>
      </w:pPr>
      <w:proofErr w:type="gramStart"/>
      <w:r>
        <w:rPr>
          <w:rFonts w:eastAsia="MS Mincho"/>
          <w:b/>
          <w:bCs/>
          <w:i/>
          <w:iCs/>
          <w:sz w:val="16"/>
        </w:rPr>
        <w:t>administrative</w:t>
      </w:r>
      <w:proofErr w:type="gramEnd"/>
      <w:r>
        <w:rPr>
          <w:rFonts w:eastAsia="MS Mincho"/>
          <w:b/>
          <w:bCs/>
          <w:i/>
          <w:iCs/>
          <w:sz w:val="16"/>
        </w:rPr>
        <w:t xml:space="preserve"> or regulatory proceedings without full refund, (iv) following all recommendations:</w:t>
      </w:r>
    </w:p>
    <w:p w:rsidR="003F630D" w:rsidRDefault="003F630D" w:rsidP="003F630D">
      <w:pPr>
        <w:pStyle w:val="PlainText"/>
        <w:jc w:val="center"/>
        <w:rPr>
          <w:rFonts w:eastAsia="MS Mincho"/>
          <w:b/>
          <w:bCs/>
          <w:i/>
          <w:iCs/>
          <w:sz w:val="16"/>
        </w:rPr>
      </w:pPr>
    </w:p>
    <w:p w:rsidR="003F630D" w:rsidRDefault="003F630D" w:rsidP="003F630D">
      <w:pPr>
        <w:pStyle w:val="PlainText"/>
        <w:jc w:val="center"/>
        <w:rPr>
          <w:rFonts w:eastAsia="MS Mincho"/>
          <w:b/>
          <w:bCs/>
          <w:i/>
          <w:iCs/>
          <w:sz w:val="16"/>
        </w:rPr>
      </w:pPr>
    </w:p>
    <w:p w:rsidR="003F630D" w:rsidRDefault="003F630D" w:rsidP="003F630D">
      <w:pPr>
        <w:pStyle w:val="PlainText"/>
        <w:jc w:val="center"/>
        <w:rPr>
          <w:rFonts w:eastAsia="MS Mincho"/>
          <w:b/>
          <w:bCs/>
          <w:i/>
          <w:iCs/>
          <w:sz w:val="16"/>
        </w:rPr>
      </w:pPr>
      <w:r>
        <w:rPr>
          <w:rFonts w:eastAsia="MS Mincho"/>
          <w:b/>
          <w:bCs/>
          <w:i/>
          <w:iCs/>
          <w:sz w:val="16"/>
        </w:rPr>
        <w:lastRenderedPageBreak/>
        <w:t>(2)</w:t>
      </w:r>
    </w:p>
    <w:p w:rsidR="003F630D" w:rsidRDefault="003F630D" w:rsidP="003F630D">
      <w:pPr>
        <w:pStyle w:val="PlainText"/>
        <w:jc w:val="center"/>
        <w:rPr>
          <w:rFonts w:eastAsia="MS Mincho"/>
          <w:i/>
          <w:iCs/>
          <w:sz w:val="16"/>
        </w:rPr>
      </w:pPr>
      <w:r>
        <w:rPr>
          <w:rFonts w:eastAsia="MS Mincho"/>
          <w:b/>
          <w:bCs/>
          <w:i/>
          <w:iCs/>
          <w:sz w:val="16"/>
        </w:rPr>
        <w:t>Of the therapist in the manner and time prescribed</w:t>
      </w:r>
      <w:proofErr w:type="gramStart"/>
      <w:r>
        <w:rPr>
          <w:rFonts w:eastAsia="MS Mincho"/>
          <w:b/>
          <w:bCs/>
          <w:i/>
          <w:iCs/>
          <w:sz w:val="16"/>
        </w:rPr>
        <w:t>,  (</w:t>
      </w:r>
      <w:proofErr w:type="gramEnd"/>
      <w:r>
        <w:rPr>
          <w:rFonts w:eastAsia="MS Mincho"/>
          <w:b/>
          <w:bCs/>
          <w:i/>
          <w:iCs/>
          <w:sz w:val="16"/>
        </w:rPr>
        <w:t>v) complete honest disclosure of all diagnostic information, and (vi) any other</w:t>
      </w:r>
    </w:p>
    <w:p w:rsidR="003F630D" w:rsidRDefault="003F630D" w:rsidP="003F630D">
      <w:pPr>
        <w:pStyle w:val="PlainText"/>
        <w:jc w:val="center"/>
        <w:rPr>
          <w:rFonts w:eastAsia="MS Mincho"/>
          <w:b/>
          <w:bCs/>
          <w:i/>
          <w:iCs/>
          <w:sz w:val="16"/>
        </w:rPr>
      </w:pPr>
      <w:proofErr w:type="gramStart"/>
      <w:r>
        <w:rPr>
          <w:rFonts w:eastAsia="MS Mincho"/>
          <w:b/>
          <w:bCs/>
          <w:i/>
          <w:iCs/>
          <w:sz w:val="16"/>
        </w:rPr>
        <w:t>conditions</w:t>
      </w:r>
      <w:proofErr w:type="gramEnd"/>
      <w:r>
        <w:rPr>
          <w:rFonts w:eastAsia="MS Mincho"/>
          <w:b/>
          <w:bCs/>
          <w:i/>
          <w:iCs/>
          <w:sz w:val="16"/>
        </w:rPr>
        <w:t xml:space="preserve"> deemed appropriate by the therapist during the course of</w:t>
      </w:r>
    </w:p>
    <w:p w:rsidR="003F630D" w:rsidRDefault="003F630D" w:rsidP="003F630D">
      <w:pPr>
        <w:pStyle w:val="PlainText"/>
        <w:jc w:val="center"/>
        <w:rPr>
          <w:rFonts w:eastAsia="MS Mincho"/>
          <w:b/>
          <w:bCs/>
          <w:i/>
          <w:iCs/>
          <w:sz w:val="16"/>
        </w:rPr>
      </w:pPr>
      <w:proofErr w:type="gramStart"/>
      <w:r>
        <w:rPr>
          <w:rFonts w:eastAsia="MS Mincho"/>
          <w:b/>
          <w:bCs/>
          <w:i/>
          <w:iCs/>
          <w:sz w:val="16"/>
        </w:rPr>
        <w:t>treatment</w:t>
      </w:r>
      <w:proofErr w:type="gramEnd"/>
      <w:r>
        <w:rPr>
          <w:rFonts w:eastAsia="MS Mincho"/>
          <w:b/>
          <w:bCs/>
          <w:i/>
          <w:iCs/>
          <w:sz w:val="16"/>
        </w:rPr>
        <w:t>.  Failure of any of these conditions may result in termination of</w:t>
      </w:r>
    </w:p>
    <w:p w:rsidR="003F630D" w:rsidRDefault="003F630D" w:rsidP="003F630D">
      <w:pPr>
        <w:pStyle w:val="PlainText"/>
        <w:jc w:val="center"/>
        <w:rPr>
          <w:rFonts w:eastAsia="MS Mincho"/>
          <w:b/>
          <w:bCs/>
          <w:i/>
          <w:iCs/>
          <w:sz w:val="16"/>
        </w:rPr>
      </w:pPr>
      <w:proofErr w:type="gramStart"/>
      <w:r>
        <w:rPr>
          <w:rFonts w:eastAsia="MS Mincho"/>
          <w:b/>
          <w:bCs/>
          <w:i/>
          <w:iCs/>
          <w:sz w:val="16"/>
        </w:rPr>
        <w:t>therapeutic</w:t>
      </w:r>
      <w:proofErr w:type="gramEnd"/>
      <w:r>
        <w:rPr>
          <w:rFonts w:eastAsia="MS Mincho"/>
          <w:b/>
          <w:bCs/>
          <w:i/>
          <w:iCs/>
          <w:sz w:val="16"/>
        </w:rPr>
        <w:t xml:space="preserve"> treatment at the sole discretion of the therapist.  Failure to</w:t>
      </w:r>
    </w:p>
    <w:p w:rsidR="003F630D" w:rsidRDefault="003F630D" w:rsidP="003F630D">
      <w:pPr>
        <w:pStyle w:val="PlainText"/>
        <w:jc w:val="center"/>
        <w:rPr>
          <w:rFonts w:eastAsia="MS Mincho"/>
          <w:b/>
          <w:bCs/>
          <w:i/>
          <w:iCs/>
          <w:sz w:val="16"/>
        </w:rPr>
      </w:pPr>
      <w:proofErr w:type="gramStart"/>
      <w:r>
        <w:rPr>
          <w:rFonts w:eastAsia="MS Mincho"/>
          <w:b/>
          <w:bCs/>
          <w:i/>
          <w:iCs/>
          <w:sz w:val="16"/>
        </w:rPr>
        <w:t>terminate</w:t>
      </w:r>
      <w:proofErr w:type="gramEnd"/>
      <w:r>
        <w:rPr>
          <w:rFonts w:eastAsia="MS Mincho"/>
          <w:b/>
          <w:bCs/>
          <w:i/>
          <w:iCs/>
          <w:sz w:val="16"/>
        </w:rPr>
        <w:t xml:space="preserve"> the treatment is not, however, indicia or evidence that</w:t>
      </w:r>
    </w:p>
    <w:p w:rsidR="003F630D" w:rsidRDefault="003F630D" w:rsidP="003F630D">
      <w:pPr>
        <w:pStyle w:val="PlainText"/>
        <w:jc w:val="center"/>
        <w:rPr>
          <w:rFonts w:eastAsia="MS Mincho"/>
          <w:b/>
          <w:bCs/>
          <w:i/>
          <w:iCs/>
          <w:sz w:val="16"/>
        </w:rPr>
      </w:pPr>
      <w:proofErr w:type="gramStart"/>
      <w:r>
        <w:rPr>
          <w:rFonts w:eastAsia="MS Mincho"/>
          <w:b/>
          <w:bCs/>
          <w:i/>
          <w:iCs/>
          <w:sz w:val="16"/>
        </w:rPr>
        <w:t>performance</w:t>
      </w:r>
      <w:proofErr w:type="gramEnd"/>
      <w:r>
        <w:rPr>
          <w:rFonts w:eastAsia="MS Mincho"/>
          <w:b/>
          <w:bCs/>
          <w:i/>
          <w:iCs/>
          <w:sz w:val="16"/>
        </w:rPr>
        <w:t xml:space="preserve"> of a condition has been waived or satisfied for any purpose,</w:t>
      </w:r>
    </w:p>
    <w:p w:rsidR="003F630D" w:rsidRDefault="003F630D" w:rsidP="003F630D">
      <w:pPr>
        <w:pStyle w:val="PlainText"/>
        <w:jc w:val="center"/>
        <w:rPr>
          <w:rFonts w:eastAsia="MS Mincho"/>
          <w:b/>
          <w:bCs/>
          <w:i/>
          <w:iCs/>
          <w:sz w:val="16"/>
        </w:rPr>
      </w:pPr>
      <w:proofErr w:type="gramStart"/>
      <w:r>
        <w:rPr>
          <w:rFonts w:eastAsia="MS Mincho"/>
          <w:b/>
          <w:bCs/>
          <w:i/>
          <w:iCs/>
          <w:sz w:val="16"/>
        </w:rPr>
        <w:t>including</w:t>
      </w:r>
      <w:proofErr w:type="gramEnd"/>
      <w:r>
        <w:rPr>
          <w:rFonts w:eastAsia="MS Mincho"/>
          <w:b/>
          <w:bCs/>
          <w:i/>
          <w:iCs/>
          <w:sz w:val="16"/>
        </w:rPr>
        <w:t xml:space="preserve"> my agreement to indemnify, hold harmless and release the therapist and interns</w:t>
      </w:r>
    </w:p>
    <w:p w:rsidR="003F630D" w:rsidRDefault="003F630D" w:rsidP="003F630D">
      <w:pPr>
        <w:pStyle w:val="PlainText"/>
        <w:jc w:val="center"/>
        <w:rPr>
          <w:rFonts w:eastAsia="MS Mincho"/>
          <w:b/>
          <w:bCs/>
          <w:i/>
          <w:iCs/>
          <w:sz w:val="16"/>
        </w:rPr>
      </w:pPr>
      <w:proofErr w:type="gramStart"/>
      <w:r>
        <w:rPr>
          <w:rFonts w:eastAsia="MS Mincho"/>
          <w:b/>
          <w:bCs/>
          <w:i/>
          <w:iCs/>
          <w:sz w:val="16"/>
        </w:rPr>
        <w:t>from</w:t>
      </w:r>
      <w:proofErr w:type="gramEnd"/>
      <w:r>
        <w:rPr>
          <w:rFonts w:eastAsia="MS Mincho"/>
          <w:b/>
          <w:bCs/>
          <w:i/>
          <w:iCs/>
          <w:sz w:val="16"/>
        </w:rPr>
        <w:t xml:space="preserve"> liability.)</w:t>
      </w:r>
    </w:p>
    <w:p w:rsidR="003F630D" w:rsidRDefault="003F630D" w:rsidP="003F630D">
      <w:pPr>
        <w:pStyle w:val="PlainText"/>
        <w:jc w:val="center"/>
        <w:rPr>
          <w:rFonts w:eastAsia="MS Mincho"/>
          <w:i/>
          <w:iCs/>
          <w:sz w:val="16"/>
        </w:rPr>
      </w:pPr>
    </w:p>
    <w:p w:rsidR="003F630D" w:rsidRDefault="003F630D" w:rsidP="003F630D">
      <w:pPr>
        <w:pStyle w:val="PlainText"/>
        <w:jc w:val="center"/>
        <w:rPr>
          <w:rFonts w:eastAsia="MS Mincho"/>
          <w:i/>
          <w:iCs/>
          <w:sz w:val="16"/>
        </w:rPr>
      </w:pPr>
    </w:p>
    <w:p w:rsidR="003F630D" w:rsidRDefault="003F630D" w:rsidP="003F630D">
      <w:pPr>
        <w:pStyle w:val="BodyText"/>
        <w:ind w:firstLine="0"/>
        <w:rPr>
          <w:b/>
          <w:bCs/>
          <w:i/>
          <w:iCs/>
          <w:u w:val="single"/>
        </w:rPr>
      </w:pPr>
      <w:r>
        <w:t xml:space="preserve">Allow brief feed back to professional referral sources, *Accept full payment responsibility for any balance past due 30 days, </w:t>
      </w:r>
      <w:r>
        <w:rPr>
          <w:b/>
          <w:bCs/>
        </w:rPr>
        <w:t>Act responsibly regarding any and all fee arrangements and understand it is my responsibility to keep and schedule all appointments.</w:t>
      </w:r>
      <w:r>
        <w:t xml:space="preserve"> Pay a$50.00 missed or late cancellation fee(less than 48 hour notice) *Pay a $500.00 Legal Fee in advance for consultation &amp; court appearance without full reimbursement </w:t>
      </w:r>
      <w:r>
        <w:rPr>
          <w:b/>
          <w:bCs/>
          <w:i/>
          <w:iCs/>
          <w:u w:val="single"/>
        </w:rPr>
        <w:t xml:space="preserve">* Failure to follow recommendations and fee agreements will result in cause to terminate therapeutic agreement. *I agree to fees involved in telephonic consultation and all written documentation and have discussed any concerns about the above and </w:t>
      </w:r>
      <w:proofErr w:type="gramStart"/>
      <w:r>
        <w:rPr>
          <w:b/>
          <w:bCs/>
          <w:i/>
          <w:iCs/>
          <w:u w:val="single"/>
        </w:rPr>
        <w:t>below  listed</w:t>
      </w:r>
      <w:proofErr w:type="gramEnd"/>
      <w:r>
        <w:rPr>
          <w:b/>
          <w:bCs/>
          <w:i/>
          <w:iCs/>
          <w:u w:val="single"/>
        </w:rPr>
        <w:t xml:space="preserve"> information.</w:t>
      </w:r>
    </w:p>
    <w:p w:rsidR="003F630D" w:rsidRPr="006B05FB" w:rsidRDefault="003F630D" w:rsidP="003F630D">
      <w:pPr>
        <w:rPr>
          <w:sz w:val="24"/>
          <w:szCs w:val="24"/>
        </w:rPr>
      </w:pPr>
      <w:r w:rsidRPr="006B05FB">
        <w:rPr>
          <w:sz w:val="24"/>
          <w:szCs w:val="24"/>
        </w:rPr>
        <w:t xml:space="preserve">               </w:t>
      </w:r>
      <w:proofErr w:type="gramStart"/>
      <w:r w:rsidRPr="006B05FB">
        <w:rPr>
          <w:sz w:val="24"/>
          <w:szCs w:val="24"/>
        </w:rPr>
        <w:t>PRIVACY, ACCESS, USE OF RECORDS, AND HEALTHCARE INFORMATION UNDER HIPPA.</w:t>
      </w:r>
      <w:proofErr w:type="gramEnd"/>
    </w:p>
    <w:p w:rsidR="003F630D" w:rsidRPr="006B05FB" w:rsidRDefault="003F630D" w:rsidP="003F630D">
      <w:pPr>
        <w:rPr>
          <w:sz w:val="24"/>
          <w:szCs w:val="24"/>
        </w:rPr>
      </w:pPr>
      <w:r w:rsidRPr="006B05FB">
        <w:rPr>
          <w:sz w:val="24"/>
          <w:szCs w:val="24"/>
        </w:rPr>
        <w:t>The health Insurance Privacy and Portability Act of 1996 mandates the creation of nationally standardized rules to protect individual’s personal health information and to give patients increased access to their medical records. As a healthcare provider, it is my policy and responsibility to adhere to these rules.</w:t>
      </w:r>
    </w:p>
    <w:p w:rsidR="003F630D" w:rsidRPr="006C09F6" w:rsidRDefault="003F630D" w:rsidP="003F630D">
      <w:pPr>
        <w:numPr>
          <w:ilvl w:val="0"/>
          <w:numId w:val="1"/>
        </w:numPr>
      </w:pPr>
      <w:r w:rsidRPr="006C09F6">
        <w:t>You have the right to receive a written copy of these rights.</w:t>
      </w:r>
    </w:p>
    <w:p w:rsidR="003F630D" w:rsidRPr="006C09F6" w:rsidRDefault="003F630D" w:rsidP="003F630D">
      <w:pPr>
        <w:ind w:left="360"/>
      </w:pPr>
      <w:r w:rsidRPr="006C09F6">
        <w:t>2. You have the right to inspect and copy protected health information, excluding    psychotherapy notes.</w:t>
      </w:r>
    </w:p>
    <w:p w:rsidR="003F630D" w:rsidRPr="006C09F6" w:rsidRDefault="003F630D" w:rsidP="003F630D">
      <w:pPr>
        <w:ind w:left="360"/>
      </w:pPr>
      <w:proofErr w:type="gramStart"/>
      <w:r w:rsidRPr="006C09F6">
        <w:t>3.You</w:t>
      </w:r>
      <w:proofErr w:type="gramEnd"/>
      <w:r w:rsidRPr="006C09F6">
        <w:t xml:space="preserve"> have the right to amend information in the information you receive.</w:t>
      </w:r>
    </w:p>
    <w:p w:rsidR="003F630D" w:rsidRPr="006C09F6" w:rsidRDefault="003F630D" w:rsidP="003F630D">
      <w:pPr>
        <w:ind w:left="360"/>
      </w:pPr>
      <w:proofErr w:type="gramStart"/>
      <w:r w:rsidRPr="006C09F6">
        <w:t>4.You</w:t>
      </w:r>
      <w:proofErr w:type="gramEnd"/>
      <w:r w:rsidRPr="006C09F6">
        <w:t xml:space="preserve"> have the right to know whom information is being disclosed.</w:t>
      </w:r>
    </w:p>
    <w:p w:rsidR="003F630D" w:rsidRPr="006C09F6" w:rsidRDefault="003F630D" w:rsidP="003F630D">
      <w:pPr>
        <w:ind w:left="360"/>
      </w:pPr>
      <w:proofErr w:type="gramStart"/>
      <w:r w:rsidRPr="006C09F6">
        <w:t>5.You</w:t>
      </w:r>
      <w:proofErr w:type="gramEnd"/>
      <w:r w:rsidRPr="006C09F6">
        <w:t xml:space="preserve"> have the right to request restrictions on the uses of protected information and on the disclosure of protected information.</w:t>
      </w:r>
    </w:p>
    <w:p w:rsidR="003F630D" w:rsidRPr="006C09F6" w:rsidRDefault="003F630D" w:rsidP="003F630D">
      <w:pPr>
        <w:ind w:left="360"/>
      </w:pPr>
      <w:r w:rsidRPr="006C09F6">
        <w:t>6. You have the right to have reasonable requests for alternate communication methods.</w:t>
      </w:r>
    </w:p>
    <w:p w:rsidR="003F630D" w:rsidRPr="006C09F6" w:rsidRDefault="003F630D" w:rsidP="003F630D">
      <w:pPr>
        <w:ind w:left="360"/>
      </w:pPr>
      <w:r w:rsidRPr="006C09F6">
        <w:t>7. Should you have any questions or complaints about these rights, please discuss them with your provider first.</w:t>
      </w:r>
    </w:p>
    <w:p w:rsidR="003F630D" w:rsidRPr="006C09F6" w:rsidRDefault="003F630D" w:rsidP="003F630D">
      <w:pPr>
        <w:ind w:left="360"/>
      </w:pPr>
      <w:r w:rsidRPr="006C09F6">
        <w:t>8. Should you not be satisfied with the remedy in #7 above, you have the right to file a complaint with the Federal Department of Health and Human Services, office of Civil Rights. (http:/www.hhs.gov/ocr/hippa)</w:t>
      </w:r>
    </w:p>
    <w:p w:rsidR="003F630D" w:rsidRPr="006C09F6" w:rsidRDefault="003F630D" w:rsidP="003F630D">
      <w:pPr>
        <w:pBdr>
          <w:bottom w:val="single" w:sz="12" w:space="1" w:color="auto"/>
        </w:pBdr>
        <w:ind w:left="360"/>
      </w:pPr>
      <w:r w:rsidRPr="006C09F6">
        <w:t>9. You have the right to review the policies and procedures of my practice in regard to the implementing and safeguarding these rights.</w:t>
      </w:r>
    </w:p>
    <w:p w:rsidR="003F630D" w:rsidRPr="006C09F6" w:rsidRDefault="003F630D" w:rsidP="003F630D">
      <w:pPr>
        <w:pBdr>
          <w:bottom w:val="single" w:sz="12" w:space="1" w:color="auto"/>
        </w:pBdr>
        <w:ind w:left="360"/>
      </w:pPr>
      <w:r w:rsidRPr="006C09F6">
        <w:t>10. I understand that all information discussed in individual, group and telephonic consultation will be held in absolute confidence to protect these rights for myself and others involved in the counseling process.</w:t>
      </w:r>
    </w:p>
    <w:p w:rsidR="003F630D" w:rsidRDefault="003F630D" w:rsidP="003F630D">
      <w:pPr>
        <w:numPr>
          <w:ilvl w:val="0"/>
          <w:numId w:val="3"/>
        </w:numPr>
        <w:tabs>
          <w:tab w:val="left" w:pos="720"/>
        </w:tabs>
        <w:rPr>
          <w:sz w:val="18"/>
        </w:rPr>
      </w:pPr>
      <w:r>
        <w:rPr>
          <w:sz w:val="18"/>
        </w:rPr>
        <w:t xml:space="preserve">     By signing below, I fully understand this and responsibilities as a patient.  </w:t>
      </w:r>
    </w:p>
    <w:p w:rsidR="003F630D" w:rsidRDefault="003F630D" w:rsidP="003F630D">
      <w:pPr>
        <w:tabs>
          <w:tab w:val="left" w:pos="720"/>
        </w:tabs>
        <w:ind w:left="720"/>
        <w:rPr>
          <w:sz w:val="18"/>
        </w:rPr>
      </w:pPr>
    </w:p>
    <w:p w:rsidR="003F630D" w:rsidRDefault="003F630D" w:rsidP="003F630D">
      <w:pPr>
        <w:tabs>
          <w:tab w:val="left" w:pos="720"/>
        </w:tabs>
        <w:ind w:left="720"/>
        <w:rPr>
          <w:sz w:val="18"/>
        </w:rPr>
      </w:pPr>
      <w:r>
        <w:rPr>
          <w:sz w:val="18"/>
        </w:rPr>
        <w:t>Client: (print</w:t>
      </w:r>
      <w:proofErr w:type="gramStart"/>
      <w:r>
        <w:rPr>
          <w:sz w:val="18"/>
        </w:rPr>
        <w:t>)  _</w:t>
      </w:r>
      <w:proofErr w:type="gramEnd"/>
      <w:r>
        <w:rPr>
          <w:sz w:val="18"/>
        </w:rPr>
        <w:t xml:space="preserve">______________________________________  </w:t>
      </w:r>
    </w:p>
    <w:p w:rsidR="003F630D" w:rsidRDefault="003F630D" w:rsidP="003F630D">
      <w:pPr>
        <w:tabs>
          <w:tab w:val="left" w:pos="720"/>
        </w:tabs>
        <w:ind w:left="720"/>
        <w:rPr>
          <w:sz w:val="18"/>
        </w:rPr>
      </w:pPr>
    </w:p>
    <w:p w:rsidR="003F630D" w:rsidRDefault="003F630D" w:rsidP="003F630D">
      <w:pPr>
        <w:tabs>
          <w:tab w:val="left" w:pos="720"/>
        </w:tabs>
        <w:ind w:left="720"/>
        <w:rPr>
          <w:sz w:val="18"/>
        </w:rPr>
      </w:pPr>
      <w:r>
        <w:rPr>
          <w:sz w:val="18"/>
        </w:rPr>
        <w:t xml:space="preserve"> </w:t>
      </w:r>
      <w:proofErr w:type="gramStart"/>
      <w:r>
        <w:rPr>
          <w:sz w:val="18"/>
        </w:rPr>
        <w:t>Client:</w:t>
      </w:r>
      <w:proofErr w:type="gramEnd"/>
      <w:r>
        <w:rPr>
          <w:sz w:val="18"/>
        </w:rPr>
        <w:t xml:space="preserve">(sign) __________________________________ Date: _________________________            </w:t>
      </w:r>
    </w:p>
    <w:p w:rsidR="003F630D" w:rsidRDefault="003F630D" w:rsidP="003F630D">
      <w:pPr>
        <w:tabs>
          <w:tab w:val="left" w:pos="720"/>
        </w:tabs>
        <w:ind w:left="720"/>
        <w:rPr>
          <w:sz w:val="18"/>
        </w:rPr>
      </w:pPr>
    </w:p>
    <w:p w:rsidR="003F630D" w:rsidRDefault="003F630D" w:rsidP="003F630D">
      <w:pPr>
        <w:tabs>
          <w:tab w:val="left" w:pos="720"/>
        </w:tabs>
        <w:ind w:left="720"/>
      </w:pPr>
      <w:r>
        <w:rPr>
          <w:sz w:val="18"/>
        </w:rPr>
        <w:t>W</w:t>
      </w:r>
      <w:r>
        <w:t>itness: _______________________________   Date: ____________________________</w:t>
      </w:r>
    </w:p>
    <w:p w:rsidR="003F630D" w:rsidRDefault="003F630D" w:rsidP="003F630D">
      <w:pPr>
        <w:pStyle w:val="ReturnAddress"/>
        <w:framePr w:w="0" w:hRule="auto" w:hSpace="0" w:vSpace="0" w:wrap="auto" w:vAnchor="margin" w:hAnchor="text" w:xAlign="left" w:yAlign="inline"/>
      </w:pPr>
    </w:p>
    <w:p w:rsidR="003F630D" w:rsidRDefault="003F630D" w:rsidP="003F630D">
      <w:pPr>
        <w:pStyle w:val="ReturnAddress"/>
        <w:framePr w:w="0" w:hRule="auto" w:hSpace="0" w:vSpace="0" w:wrap="auto" w:vAnchor="margin" w:hAnchor="text" w:xAlign="left" w:yAlign="inline"/>
      </w:pPr>
      <w:r>
        <w:t>_</w:t>
      </w:r>
      <w:r>
        <w:pgNum/>
      </w:r>
    </w:p>
    <w:p w:rsidR="003F630D" w:rsidRDefault="003F630D" w:rsidP="003F630D">
      <w:pPr>
        <w:pStyle w:val="ReturnAddress"/>
        <w:framePr w:w="0" w:hRule="auto" w:hSpace="0" w:vSpace="0" w:wrap="auto" w:vAnchor="margin" w:hAnchor="text" w:xAlign="left" w:yAlign="inline"/>
      </w:pPr>
    </w:p>
    <w:p w:rsidR="003F630D" w:rsidRDefault="003F630D" w:rsidP="003F630D">
      <w:pPr>
        <w:pStyle w:val="ReturnAddress"/>
        <w:framePr w:w="0" w:hRule="auto" w:hSpace="0" w:vSpace="0" w:wrap="auto" w:vAnchor="margin" w:hAnchor="text" w:xAlign="left" w:yAlign="inline"/>
      </w:pPr>
    </w:p>
    <w:p w:rsidR="003F630D" w:rsidRDefault="003F630D" w:rsidP="003F630D">
      <w:pPr>
        <w:pStyle w:val="ReturnAddress"/>
        <w:framePr w:w="0" w:hRule="auto" w:hSpace="0" w:vSpace="0" w:wrap="auto" w:vAnchor="margin" w:hAnchor="text" w:xAlign="left" w:yAlign="inline"/>
      </w:pPr>
      <w:r>
        <w:t xml:space="preserve"> Craig P Kurtz, LMHC #5063, CAP# </w:t>
      </w:r>
      <w:proofErr w:type="gramStart"/>
      <w:r>
        <w:t>2069  •</w:t>
      </w:r>
      <w:proofErr w:type="gramEnd"/>
      <w:r>
        <w:t xml:space="preserve"> Orange Park, Fl • Jacksonville, Fl</w:t>
      </w:r>
    </w:p>
    <w:p w:rsidR="003F630D" w:rsidRDefault="003F630D" w:rsidP="003F630D">
      <w:pPr>
        <w:pStyle w:val="ReturnAddress"/>
        <w:framePr w:w="0" w:hRule="auto" w:hSpace="0" w:vSpace="0" w:wrap="auto" w:vAnchor="margin" w:hAnchor="text" w:xAlign="left" w:yAlign="inline"/>
        <w:jc w:val="both"/>
      </w:pPr>
    </w:p>
    <w:p w:rsidR="003F630D" w:rsidRDefault="003F630D" w:rsidP="003F630D">
      <w:pPr>
        <w:pStyle w:val="ReturnAddress"/>
        <w:framePr w:w="0" w:hRule="auto" w:hSpace="0" w:vSpace="0" w:wrap="auto" w:vAnchor="margin" w:hAnchor="text" w:xAlign="left" w:yAlign="inline"/>
        <w:jc w:val="both"/>
      </w:pPr>
    </w:p>
    <w:p w:rsidR="003F630D" w:rsidRDefault="003F630D" w:rsidP="003F630D">
      <w:pPr>
        <w:pStyle w:val="ReturnAddress"/>
        <w:framePr w:w="0" w:hRule="auto" w:hSpace="0" w:vSpace="0" w:wrap="auto" w:vAnchor="margin" w:hAnchor="text" w:xAlign="left" w:yAlign="inline"/>
        <w:jc w:val="both"/>
      </w:pPr>
      <w:r>
        <w:t xml:space="preserve"> </w:t>
      </w:r>
    </w:p>
    <w:p w:rsidR="003F630D" w:rsidRDefault="003F630D" w:rsidP="003F630D">
      <w:pPr>
        <w:pStyle w:val="ReturnAddress"/>
        <w:framePr w:w="0" w:hRule="auto" w:hSpace="0" w:vSpace="0" w:wrap="auto" w:vAnchor="margin" w:hAnchor="text" w:xAlign="left" w:yAlign="inline"/>
        <w:jc w:val="both"/>
      </w:pPr>
    </w:p>
    <w:p w:rsidR="003F630D" w:rsidRDefault="003F630D" w:rsidP="003F630D">
      <w:pPr>
        <w:pStyle w:val="ReturnAddress"/>
        <w:framePr w:w="0" w:hRule="auto" w:hSpace="0" w:vSpace="0" w:wrap="auto" w:vAnchor="margin" w:hAnchor="text" w:xAlign="left" w:yAlign="inline"/>
        <w:jc w:val="both"/>
      </w:pPr>
    </w:p>
    <w:p w:rsidR="003F630D" w:rsidRPr="00641E98" w:rsidRDefault="003F630D" w:rsidP="003F630D">
      <w:pPr>
        <w:pStyle w:val="ReturnAddress"/>
        <w:framePr w:w="0" w:hRule="auto" w:hSpace="0" w:vSpace="0" w:wrap="auto" w:vAnchor="margin" w:hAnchor="text" w:xAlign="left" w:yAlign="inline"/>
        <w:jc w:val="both"/>
        <w:rPr>
          <w:b/>
          <w:bCs/>
          <w:sz w:val="18"/>
          <w:u w:val="single"/>
        </w:rPr>
      </w:pPr>
      <w:r>
        <w:rPr>
          <w:b/>
          <w:bCs/>
          <w:sz w:val="18"/>
          <w:u w:val="single"/>
        </w:rPr>
        <w:lastRenderedPageBreak/>
        <w:t xml:space="preserve"> Rights &amp; Responsibilities </w:t>
      </w:r>
      <w:r w:rsidRPr="000B7A44">
        <w:rPr>
          <w:b/>
          <w:bCs/>
          <w:sz w:val="18"/>
        </w:rPr>
        <w:t xml:space="preserve">                                     (3)</w:t>
      </w:r>
    </w:p>
    <w:p w:rsidR="003F630D" w:rsidRDefault="003F630D" w:rsidP="003F630D">
      <w:pPr>
        <w:rPr>
          <w:sz w:val="18"/>
        </w:rPr>
      </w:pPr>
      <w:r>
        <w:rPr>
          <w:sz w:val="18"/>
        </w:rPr>
        <w:t xml:space="preserve">       -      Patients have the right to be treated with personal dignity and respect.</w:t>
      </w:r>
    </w:p>
    <w:p w:rsidR="003F630D" w:rsidRDefault="003F630D" w:rsidP="003F630D">
      <w:pPr>
        <w:numPr>
          <w:ilvl w:val="0"/>
          <w:numId w:val="2"/>
        </w:numPr>
        <w:jc w:val="left"/>
        <w:rPr>
          <w:sz w:val="18"/>
        </w:rPr>
      </w:pPr>
      <w:r>
        <w:rPr>
          <w:sz w:val="18"/>
        </w:rPr>
        <w:t xml:space="preserve">Patients have the right to care that is considerate and respects member’s personal values and belief  </w:t>
      </w:r>
    </w:p>
    <w:p w:rsidR="003F630D" w:rsidRDefault="003F630D" w:rsidP="003F630D">
      <w:pPr>
        <w:ind w:left="720"/>
        <w:rPr>
          <w:sz w:val="18"/>
        </w:rPr>
      </w:pPr>
      <w:proofErr w:type="gramStart"/>
      <w:r>
        <w:rPr>
          <w:sz w:val="18"/>
        </w:rPr>
        <w:t>system</w:t>
      </w:r>
      <w:proofErr w:type="gramEnd"/>
      <w:r>
        <w:rPr>
          <w:sz w:val="18"/>
        </w:rPr>
        <w:t>.</w:t>
      </w:r>
    </w:p>
    <w:p w:rsidR="003F630D" w:rsidRDefault="003F630D" w:rsidP="003F630D">
      <w:pPr>
        <w:numPr>
          <w:ilvl w:val="0"/>
          <w:numId w:val="2"/>
        </w:numPr>
        <w:jc w:val="left"/>
        <w:rPr>
          <w:sz w:val="18"/>
        </w:rPr>
      </w:pPr>
      <w:r>
        <w:rPr>
          <w:sz w:val="18"/>
        </w:rPr>
        <w:t>Patients have the right to personal privacy and confidentiality of information.</w:t>
      </w:r>
    </w:p>
    <w:p w:rsidR="003F630D" w:rsidRDefault="003F630D" w:rsidP="003F630D">
      <w:pPr>
        <w:numPr>
          <w:ilvl w:val="0"/>
          <w:numId w:val="2"/>
        </w:numPr>
        <w:jc w:val="left"/>
        <w:rPr>
          <w:sz w:val="18"/>
        </w:rPr>
      </w:pPr>
      <w:r>
        <w:rPr>
          <w:sz w:val="18"/>
        </w:rPr>
        <w:t>Patients have the right to receive information about a managed care company’s service, practitioners, clinical guidelines, and patient rights and responsibilities.</w:t>
      </w:r>
    </w:p>
    <w:p w:rsidR="003F630D" w:rsidRDefault="003F630D" w:rsidP="003F630D">
      <w:pPr>
        <w:numPr>
          <w:ilvl w:val="0"/>
          <w:numId w:val="2"/>
        </w:numPr>
        <w:jc w:val="left"/>
        <w:rPr>
          <w:sz w:val="18"/>
        </w:rPr>
      </w:pPr>
      <w:r>
        <w:rPr>
          <w:sz w:val="18"/>
        </w:rPr>
        <w:t>Patients have the right to reasonable access to care, regardless of race, religion, gender, sexual orientation, ethnicity, age, or disability.</w:t>
      </w:r>
    </w:p>
    <w:p w:rsidR="003F630D" w:rsidRDefault="003F630D" w:rsidP="003F630D">
      <w:pPr>
        <w:numPr>
          <w:ilvl w:val="0"/>
          <w:numId w:val="2"/>
        </w:numPr>
        <w:jc w:val="left"/>
        <w:rPr>
          <w:sz w:val="18"/>
        </w:rPr>
      </w:pPr>
      <w:r>
        <w:rPr>
          <w:sz w:val="18"/>
        </w:rPr>
        <w:t>Patients have the right to participate in an informed way in the decision making process regarding their treatment planning.</w:t>
      </w:r>
    </w:p>
    <w:p w:rsidR="003F630D" w:rsidRDefault="003F630D" w:rsidP="003F630D">
      <w:pPr>
        <w:numPr>
          <w:ilvl w:val="0"/>
          <w:numId w:val="2"/>
        </w:numPr>
        <w:jc w:val="left"/>
        <w:rPr>
          <w:sz w:val="18"/>
        </w:rPr>
      </w:pPr>
      <w:r>
        <w:rPr>
          <w:sz w:val="18"/>
        </w:rPr>
        <w:t>Patients have the right to discuss with their providers the medically necessary treatment options for their condition regardless of cost or benefit coverage.</w:t>
      </w:r>
    </w:p>
    <w:p w:rsidR="003F630D" w:rsidRDefault="003F630D" w:rsidP="003F630D">
      <w:pPr>
        <w:numPr>
          <w:ilvl w:val="0"/>
          <w:numId w:val="2"/>
        </w:numPr>
        <w:jc w:val="left"/>
        <w:rPr>
          <w:sz w:val="18"/>
        </w:rPr>
      </w:pPr>
      <w:r>
        <w:rPr>
          <w:sz w:val="18"/>
        </w:rPr>
        <w:t>Patients have the right of members’ families to participate in treatment planning as well as the right of members over 12 years old to participate in such planning.</w:t>
      </w:r>
    </w:p>
    <w:p w:rsidR="003F630D" w:rsidRDefault="003F630D" w:rsidP="003F630D">
      <w:pPr>
        <w:numPr>
          <w:ilvl w:val="0"/>
          <w:numId w:val="2"/>
        </w:numPr>
        <w:jc w:val="left"/>
        <w:rPr>
          <w:sz w:val="18"/>
        </w:rPr>
      </w:pPr>
      <w:r>
        <w:rPr>
          <w:sz w:val="18"/>
        </w:rPr>
        <w:t>Patients have the right to individualized treatment, including</w:t>
      </w:r>
    </w:p>
    <w:p w:rsidR="003F630D" w:rsidRDefault="003F630D" w:rsidP="003F630D">
      <w:pPr>
        <w:ind w:left="1020"/>
        <w:rPr>
          <w:sz w:val="18"/>
        </w:rPr>
      </w:pPr>
      <w:r>
        <w:rPr>
          <w:sz w:val="18"/>
        </w:rPr>
        <w:t xml:space="preserve">-Adequate and </w:t>
      </w:r>
      <w:proofErr w:type="spellStart"/>
      <w:r>
        <w:rPr>
          <w:sz w:val="18"/>
        </w:rPr>
        <w:t>humane</w:t>
      </w:r>
      <w:proofErr w:type="spellEnd"/>
      <w:r>
        <w:rPr>
          <w:sz w:val="18"/>
        </w:rPr>
        <w:t xml:space="preserve"> services regardless of the sources(s) of financial support,</w:t>
      </w:r>
    </w:p>
    <w:p w:rsidR="003F630D" w:rsidRDefault="003F630D" w:rsidP="003F630D">
      <w:pPr>
        <w:ind w:left="360"/>
        <w:rPr>
          <w:sz w:val="18"/>
        </w:rPr>
      </w:pPr>
      <w:r>
        <w:rPr>
          <w:sz w:val="18"/>
        </w:rPr>
        <w:tab/>
        <w:t xml:space="preserve">      -Provision of services within the least restrictive environment possible,</w:t>
      </w:r>
    </w:p>
    <w:p w:rsidR="003F630D" w:rsidRDefault="003F630D" w:rsidP="003F630D">
      <w:pPr>
        <w:ind w:left="360"/>
        <w:rPr>
          <w:sz w:val="18"/>
        </w:rPr>
      </w:pPr>
      <w:r>
        <w:rPr>
          <w:sz w:val="18"/>
        </w:rPr>
        <w:t xml:space="preserve">             -An individualized treatment or program plan,</w:t>
      </w:r>
    </w:p>
    <w:p w:rsidR="003F630D" w:rsidRDefault="003F630D" w:rsidP="003F630D">
      <w:pPr>
        <w:ind w:left="360"/>
        <w:rPr>
          <w:sz w:val="18"/>
        </w:rPr>
      </w:pPr>
      <w:r>
        <w:rPr>
          <w:sz w:val="18"/>
        </w:rPr>
        <w:t xml:space="preserve">             -Periodic review of the treatment or program plan, and</w:t>
      </w:r>
    </w:p>
    <w:p w:rsidR="003F630D" w:rsidRDefault="003F630D" w:rsidP="003F630D">
      <w:pPr>
        <w:ind w:left="360"/>
        <w:rPr>
          <w:sz w:val="18"/>
        </w:rPr>
      </w:pPr>
      <w:r>
        <w:rPr>
          <w:sz w:val="18"/>
        </w:rPr>
        <w:t xml:space="preserve">             -An adequate number of competent, qualified, and experienced professional</w:t>
      </w:r>
    </w:p>
    <w:p w:rsidR="003F630D" w:rsidRDefault="003F630D" w:rsidP="003F630D">
      <w:pPr>
        <w:ind w:left="360"/>
        <w:rPr>
          <w:sz w:val="18"/>
        </w:rPr>
      </w:pPr>
      <w:r>
        <w:rPr>
          <w:sz w:val="18"/>
        </w:rPr>
        <w:t xml:space="preserve">              </w:t>
      </w:r>
      <w:proofErr w:type="gramStart"/>
      <w:r>
        <w:rPr>
          <w:sz w:val="18"/>
        </w:rPr>
        <w:t>clinical</w:t>
      </w:r>
      <w:proofErr w:type="gramEnd"/>
      <w:r>
        <w:rPr>
          <w:sz w:val="18"/>
        </w:rPr>
        <w:t xml:space="preserve"> staff to supervise and carry out the treatment or program plan.</w:t>
      </w:r>
    </w:p>
    <w:p w:rsidR="003F630D" w:rsidRDefault="003F630D" w:rsidP="003F630D">
      <w:pPr>
        <w:numPr>
          <w:ilvl w:val="0"/>
          <w:numId w:val="2"/>
        </w:numPr>
        <w:jc w:val="left"/>
        <w:rPr>
          <w:sz w:val="18"/>
        </w:rPr>
      </w:pPr>
      <w:r>
        <w:rPr>
          <w:sz w:val="18"/>
        </w:rPr>
        <w:t>Patients have the right to participate in the consideration of ethical issues that arise in the provision of care and services, including</w:t>
      </w:r>
    </w:p>
    <w:p w:rsidR="003F630D" w:rsidRDefault="003F630D" w:rsidP="003F630D">
      <w:pPr>
        <w:ind w:left="360"/>
        <w:rPr>
          <w:sz w:val="18"/>
        </w:rPr>
      </w:pPr>
      <w:r>
        <w:rPr>
          <w:sz w:val="18"/>
        </w:rPr>
        <w:t xml:space="preserve">             -Resolving conflict,</w:t>
      </w:r>
    </w:p>
    <w:p w:rsidR="003F630D" w:rsidRDefault="003F630D" w:rsidP="003F630D">
      <w:pPr>
        <w:ind w:left="360"/>
        <w:rPr>
          <w:sz w:val="18"/>
        </w:rPr>
      </w:pPr>
      <w:r>
        <w:rPr>
          <w:sz w:val="18"/>
        </w:rPr>
        <w:t xml:space="preserve">             -Withholding resuscitative services,</w:t>
      </w:r>
    </w:p>
    <w:p w:rsidR="003F630D" w:rsidRDefault="003F630D" w:rsidP="003F630D">
      <w:pPr>
        <w:ind w:left="360"/>
        <w:rPr>
          <w:sz w:val="18"/>
        </w:rPr>
      </w:pPr>
      <w:r>
        <w:rPr>
          <w:sz w:val="18"/>
        </w:rPr>
        <w:t xml:space="preserve">             -Forgoing or withdrawing life-sustaining treatment, and</w:t>
      </w:r>
    </w:p>
    <w:p w:rsidR="003F630D" w:rsidRDefault="003F630D" w:rsidP="003F630D">
      <w:pPr>
        <w:ind w:left="360"/>
        <w:rPr>
          <w:sz w:val="18"/>
        </w:rPr>
      </w:pPr>
      <w:r>
        <w:rPr>
          <w:sz w:val="18"/>
        </w:rPr>
        <w:t xml:space="preserve">             -Participating in investigational studies or clinical trials.</w:t>
      </w:r>
    </w:p>
    <w:p w:rsidR="003F630D" w:rsidRDefault="003F630D" w:rsidP="003F630D">
      <w:pPr>
        <w:numPr>
          <w:ilvl w:val="0"/>
          <w:numId w:val="2"/>
        </w:numPr>
        <w:jc w:val="left"/>
        <w:rPr>
          <w:sz w:val="18"/>
        </w:rPr>
      </w:pPr>
      <w:r>
        <w:rPr>
          <w:sz w:val="18"/>
        </w:rPr>
        <w:t xml:space="preserve">Patients have the right to designate a surrogate decision-maker if the member is </w:t>
      </w:r>
    </w:p>
    <w:p w:rsidR="003F630D" w:rsidRDefault="003F630D" w:rsidP="003F630D">
      <w:pPr>
        <w:ind w:left="720"/>
        <w:rPr>
          <w:sz w:val="18"/>
        </w:rPr>
      </w:pPr>
      <w:proofErr w:type="gramStart"/>
      <w:r>
        <w:rPr>
          <w:sz w:val="18"/>
        </w:rPr>
        <w:t>incapable</w:t>
      </w:r>
      <w:proofErr w:type="gramEnd"/>
      <w:r>
        <w:rPr>
          <w:sz w:val="18"/>
        </w:rPr>
        <w:t xml:space="preserve"> of understanding a proposed treatment or procedure or is unable to </w:t>
      </w:r>
    </w:p>
    <w:p w:rsidR="003F630D" w:rsidRDefault="003F630D" w:rsidP="003F630D">
      <w:pPr>
        <w:ind w:left="720"/>
        <w:rPr>
          <w:sz w:val="18"/>
        </w:rPr>
      </w:pPr>
      <w:proofErr w:type="gramStart"/>
      <w:r>
        <w:rPr>
          <w:sz w:val="18"/>
        </w:rPr>
        <w:t>communicate</w:t>
      </w:r>
      <w:proofErr w:type="gramEnd"/>
      <w:r>
        <w:rPr>
          <w:sz w:val="18"/>
        </w:rPr>
        <w:t xml:space="preserve"> his or her wishes regarding care.</w:t>
      </w:r>
    </w:p>
    <w:p w:rsidR="003F630D" w:rsidRDefault="003F630D" w:rsidP="003F630D">
      <w:pPr>
        <w:numPr>
          <w:ilvl w:val="0"/>
          <w:numId w:val="2"/>
        </w:numPr>
        <w:jc w:val="left"/>
        <w:rPr>
          <w:sz w:val="18"/>
        </w:rPr>
      </w:pPr>
      <w:r>
        <w:rPr>
          <w:sz w:val="18"/>
        </w:rPr>
        <w:t xml:space="preserve">Patients and their families have the right to be informed of their rights in a </w:t>
      </w:r>
    </w:p>
    <w:p w:rsidR="003F630D" w:rsidRDefault="003F630D" w:rsidP="003F630D">
      <w:pPr>
        <w:ind w:left="720"/>
        <w:rPr>
          <w:sz w:val="18"/>
        </w:rPr>
      </w:pPr>
      <w:proofErr w:type="gramStart"/>
      <w:r>
        <w:rPr>
          <w:sz w:val="18"/>
        </w:rPr>
        <w:t>language</w:t>
      </w:r>
      <w:proofErr w:type="gramEnd"/>
      <w:r>
        <w:rPr>
          <w:sz w:val="18"/>
        </w:rPr>
        <w:t xml:space="preserve"> they understand.</w:t>
      </w:r>
    </w:p>
    <w:p w:rsidR="003F630D" w:rsidRDefault="003F630D" w:rsidP="003F630D">
      <w:pPr>
        <w:numPr>
          <w:ilvl w:val="0"/>
          <w:numId w:val="2"/>
        </w:numPr>
        <w:jc w:val="left"/>
        <w:rPr>
          <w:sz w:val="18"/>
        </w:rPr>
      </w:pPr>
      <w:r>
        <w:rPr>
          <w:sz w:val="18"/>
        </w:rPr>
        <w:t xml:space="preserve">Patients have the right to voice complaints or appeals about a managed care </w:t>
      </w:r>
    </w:p>
    <w:p w:rsidR="003F630D" w:rsidRDefault="003F630D" w:rsidP="003F630D">
      <w:pPr>
        <w:ind w:left="720"/>
        <w:rPr>
          <w:sz w:val="18"/>
        </w:rPr>
      </w:pPr>
      <w:proofErr w:type="gramStart"/>
      <w:r>
        <w:rPr>
          <w:sz w:val="18"/>
        </w:rPr>
        <w:t>company</w:t>
      </w:r>
      <w:proofErr w:type="gramEnd"/>
      <w:r>
        <w:rPr>
          <w:sz w:val="18"/>
        </w:rPr>
        <w:t xml:space="preserve"> or their provider of care.</w:t>
      </w:r>
    </w:p>
    <w:p w:rsidR="003F630D" w:rsidRDefault="003F630D" w:rsidP="003F630D">
      <w:pPr>
        <w:numPr>
          <w:ilvl w:val="0"/>
          <w:numId w:val="2"/>
        </w:numPr>
        <w:jc w:val="left"/>
        <w:rPr>
          <w:sz w:val="18"/>
        </w:rPr>
      </w:pPr>
      <w:r>
        <w:rPr>
          <w:sz w:val="18"/>
        </w:rPr>
        <w:t xml:space="preserve">Patients have the right to make recommendations regarding a managed care </w:t>
      </w:r>
    </w:p>
    <w:p w:rsidR="003F630D" w:rsidRDefault="003F630D" w:rsidP="003F630D">
      <w:pPr>
        <w:ind w:left="720"/>
        <w:rPr>
          <w:sz w:val="18"/>
        </w:rPr>
      </w:pPr>
      <w:proofErr w:type="gramStart"/>
      <w:r>
        <w:rPr>
          <w:sz w:val="18"/>
        </w:rPr>
        <w:t>company’s</w:t>
      </w:r>
      <w:proofErr w:type="gramEnd"/>
      <w:r>
        <w:rPr>
          <w:sz w:val="18"/>
        </w:rPr>
        <w:t xml:space="preserve"> rights and responsibilities policies.</w:t>
      </w:r>
    </w:p>
    <w:p w:rsidR="003F630D" w:rsidRDefault="003F630D" w:rsidP="003F630D">
      <w:pPr>
        <w:numPr>
          <w:ilvl w:val="0"/>
          <w:numId w:val="2"/>
        </w:numPr>
        <w:jc w:val="left"/>
        <w:rPr>
          <w:sz w:val="18"/>
        </w:rPr>
      </w:pPr>
      <w:r>
        <w:rPr>
          <w:sz w:val="18"/>
        </w:rPr>
        <w:t xml:space="preserve">Patients have the right to be informed of rules and regulations concerning patients </w:t>
      </w:r>
    </w:p>
    <w:p w:rsidR="003F630D" w:rsidRDefault="003F630D" w:rsidP="003F630D">
      <w:pPr>
        <w:ind w:left="720"/>
        <w:rPr>
          <w:sz w:val="18"/>
        </w:rPr>
      </w:pPr>
      <w:proofErr w:type="gramStart"/>
      <w:r>
        <w:rPr>
          <w:sz w:val="18"/>
        </w:rPr>
        <w:t>conduct</w:t>
      </w:r>
      <w:proofErr w:type="gramEnd"/>
      <w:r>
        <w:rPr>
          <w:sz w:val="18"/>
        </w:rPr>
        <w:t>.</w:t>
      </w:r>
    </w:p>
    <w:p w:rsidR="003F630D" w:rsidRDefault="003F630D" w:rsidP="003F630D">
      <w:pPr>
        <w:numPr>
          <w:ilvl w:val="0"/>
          <w:numId w:val="2"/>
        </w:numPr>
        <w:jc w:val="left"/>
        <w:rPr>
          <w:sz w:val="18"/>
        </w:rPr>
      </w:pPr>
      <w:r>
        <w:rPr>
          <w:sz w:val="18"/>
        </w:rPr>
        <w:t>Patients have the right to information about a managed care company Quality</w:t>
      </w:r>
    </w:p>
    <w:p w:rsidR="003F630D" w:rsidRDefault="003F630D" w:rsidP="003F630D">
      <w:pPr>
        <w:ind w:left="720"/>
        <w:rPr>
          <w:sz w:val="18"/>
        </w:rPr>
      </w:pPr>
      <w:proofErr w:type="gramStart"/>
      <w:r>
        <w:rPr>
          <w:sz w:val="18"/>
        </w:rPr>
        <w:t>Improvement Program.</w:t>
      </w:r>
      <w:proofErr w:type="gramEnd"/>
    </w:p>
    <w:p w:rsidR="003F630D" w:rsidRDefault="003F630D" w:rsidP="003F630D">
      <w:pPr>
        <w:numPr>
          <w:ilvl w:val="0"/>
          <w:numId w:val="2"/>
        </w:numPr>
        <w:jc w:val="left"/>
        <w:rPr>
          <w:sz w:val="18"/>
        </w:rPr>
      </w:pPr>
      <w:r>
        <w:rPr>
          <w:sz w:val="18"/>
        </w:rPr>
        <w:t>Patients have the right to be informed of the reason for any utilization</w:t>
      </w:r>
    </w:p>
    <w:p w:rsidR="003F630D" w:rsidRDefault="003F630D" w:rsidP="003F630D">
      <w:pPr>
        <w:ind w:left="720"/>
        <w:rPr>
          <w:sz w:val="18"/>
        </w:rPr>
      </w:pPr>
      <w:proofErr w:type="gramStart"/>
      <w:r>
        <w:rPr>
          <w:sz w:val="18"/>
        </w:rPr>
        <w:t>management</w:t>
      </w:r>
      <w:proofErr w:type="gramEnd"/>
      <w:r>
        <w:rPr>
          <w:sz w:val="18"/>
        </w:rPr>
        <w:t xml:space="preserve"> non-certification including the specific utilization review criteria or</w:t>
      </w:r>
    </w:p>
    <w:p w:rsidR="003F630D" w:rsidRDefault="003F630D" w:rsidP="003F630D">
      <w:pPr>
        <w:rPr>
          <w:sz w:val="18"/>
        </w:rPr>
      </w:pPr>
      <w:r>
        <w:rPr>
          <w:sz w:val="18"/>
        </w:rPr>
        <w:t xml:space="preserve">             </w:t>
      </w:r>
      <w:proofErr w:type="gramStart"/>
      <w:r>
        <w:rPr>
          <w:sz w:val="18"/>
        </w:rPr>
        <w:t>benefits</w:t>
      </w:r>
      <w:proofErr w:type="gramEnd"/>
      <w:r>
        <w:rPr>
          <w:sz w:val="18"/>
        </w:rPr>
        <w:t xml:space="preserve"> provision used in the determination.</w:t>
      </w:r>
    </w:p>
    <w:p w:rsidR="003F630D" w:rsidRDefault="003F630D" w:rsidP="003F630D">
      <w:pPr>
        <w:numPr>
          <w:ilvl w:val="0"/>
          <w:numId w:val="2"/>
        </w:numPr>
        <w:jc w:val="left"/>
        <w:rPr>
          <w:sz w:val="18"/>
        </w:rPr>
      </w:pPr>
      <w:r>
        <w:rPr>
          <w:sz w:val="18"/>
        </w:rPr>
        <w:t>Patients have the right to have utilization management decisions made based on</w:t>
      </w:r>
    </w:p>
    <w:p w:rsidR="003F630D" w:rsidRDefault="003F630D" w:rsidP="003F630D">
      <w:pPr>
        <w:tabs>
          <w:tab w:val="left" w:pos="720"/>
        </w:tabs>
        <w:ind w:left="720"/>
        <w:rPr>
          <w:sz w:val="18"/>
        </w:rPr>
      </w:pPr>
      <w:proofErr w:type="gramStart"/>
      <w:r>
        <w:rPr>
          <w:sz w:val="18"/>
        </w:rPr>
        <w:t>appropriateness</w:t>
      </w:r>
      <w:proofErr w:type="gramEnd"/>
      <w:r>
        <w:rPr>
          <w:sz w:val="18"/>
        </w:rPr>
        <w:t xml:space="preserve"> of care.  A managed care company does not reward practitioners</w:t>
      </w:r>
    </w:p>
    <w:p w:rsidR="003F630D" w:rsidRDefault="003F630D" w:rsidP="003F630D">
      <w:pPr>
        <w:tabs>
          <w:tab w:val="left" w:pos="720"/>
        </w:tabs>
        <w:ind w:left="720"/>
        <w:rPr>
          <w:sz w:val="18"/>
        </w:rPr>
      </w:pPr>
      <w:proofErr w:type="gramStart"/>
      <w:r>
        <w:rPr>
          <w:sz w:val="18"/>
        </w:rPr>
        <w:t>or</w:t>
      </w:r>
      <w:proofErr w:type="gramEnd"/>
      <w:r>
        <w:rPr>
          <w:sz w:val="18"/>
        </w:rPr>
        <w:t xml:space="preserve"> other individuals conducting utilization review for issuing non-certifications of </w:t>
      </w:r>
    </w:p>
    <w:p w:rsidR="003F630D" w:rsidRDefault="003F630D" w:rsidP="003F630D">
      <w:pPr>
        <w:tabs>
          <w:tab w:val="left" w:pos="720"/>
        </w:tabs>
        <w:ind w:left="720"/>
        <w:rPr>
          <w:sz w:val="18"/>
        </w:rPr>
      </w:pPr>
      <w:proofErr w:type="gramStart"/>
      <w:r>
        <w:rPr>
          <w:sz w:val="18"/>
        </w:rPr>
        <w:t>coverage</w:t>
      </w:r>
      <w:proofErr w:type="gramEnd"/>
      <w:r>
        <w:rPr>
          <w:sz w:val="18"/>
        </w:rPr>
        <w:t xml:space="preserve"> or service.</w:t>
      </w:r>
    </w:p>
    <w:p w:rsidR="003F630D" w:rsidRDefault="003F630D" w:rsidP="003F630D">
      <w:pPr>
        <w:numPr>
          <w:ilvl w:val="0"/>
          <w:numId w:val="2"/>
        </w:numPr>
        <w:jc w:val="left"/>
        <w:rPr>
          <w:sz w:val="18"/>
        </w:rPr>
      </w:pPr>
      <w:r>
        <w:rPr>
          <w:sz w:val="18"/>
        </w:rPr>
        <w:t>Patients have the right to have access to their medical records.</w:t>
      </w:r>
    </w:p>
    <w:p w:rsidR="003F630D" w:rsidRDefault="003F630D" w:rsidP="003F630D">
      <w:pPr>
        <w:numPr>
          <w:ilvl w:val="0"/>
          <w:numId w:val="2"/>
        </w:numPr>
        <w:jc w:val="left"/>
        <w:rPr>
          <w:sz w:val="18"/>
        </w:rPr>
      </w:pPr>
      <w:r>
        <w:rPr>
          <w:sz w:val="18"/>
        </w:rPr>
        <w:t xml:space="preserve">Patients have the responsibility to give their provider and managed care company </w:t>
      </w:r>
    </w:p>
    <w:p w:rsidR="003F630D" w:rsidRDefault="003F630D" w:rsidP="003F630D">
      <w:pPr>
        <w:tabs>
          <w:tab w:val="left" w:pos="720"/>
        </w:tabs>
        <w:ind w:left="720"/>
        <w:rPr>
          <w:sz w:val="18"/>
        </w:rPr>
      </w:pPr>
      <w:proofErr w:type="gramStart"/>
      <w:r>
        <w:rPr>
          <w:sz w:val="18"/>
        </w:rPr>
        <w:t>information</w:t>
      </w:r>
      <w:proofErr w:type="gramEnd"/>
      <w:r>
        <w:rPr>
          <w:sz w:val="18"/>
        </w:rPr>
        <w:t xml:space="preserve"> needed in order to receive appropriate care.</w:t>
      </w:r>
    </w:p>
    <w:p w:rsidR="003F630D" w:rsidRDefault="003F630D" w:rsidP="003F630D">
      <w:pPr>
        <w:numPr>
          <w:ilvl w:val="0"/>
          <w:numId w:val="2"/>
        </w:numPr>
        <w:jc w:val="left"/>
        <w:rPr>
          <w:sz w:val="18"/>
        </w:rPr>
      </w:pPr>
      <w:r>
        <w:rPr>
          <w:sz w:val="18"/>
        </w:rPr>
        <w:t xml:space="preserve">Patients have the responsibility to follow their agreed upon treatment plan and </w:t>
      </w:r>
    </w:p>
    <w:p w:rsidR="003F630D" w:rsidRDefault="003F630D" w:rsidP="003F630D">
      <w:pPr>
        <w:tabs>
          <w:tab w:val="left" w:pos="720"/>
        </w:tabs>
        <w:ind w:left="720"/>
        <w:rPr>
          <w:sz w:val="18"/>
        </w:rPr>
      </w:pPr>
      <w:proofErr w:type="gramStart"/>
      <w:r>
        <w:rPr>
          <w:sz w:val="18"/>
        </w:rPr>
        <w:t>instructions</w:t>
      </w:r>
      <w:proofErr w:type="gramEnd"/>
      <w:r>
        <w:rPr>
          <w:sz w:val="18"/>
        </w:rPr>
        <w:t xml:space="preserve"> for care.</w:t>
      </w:r>
    </w:p>
    <w:p w:rsidR="003F630D" w:rsidRDefault="003F630D" w:rsidP="003F630D">
      <w:pPr>
        <w:numPr>
          <w:ilvl w:val="0"/>
          <w:numId w:val="2"/>
        </w:numPr>
        <w:jc w:val="left"/>
        <w:rPr>
          <w:sz w:val="18"/>
        </w:rPr>
      </w:pPr>
      <w:r>
        <w:rPr>
          <w:sz w:val="18"/>
        </w:rPr>
        <w:t>Patients have the responsibility to participate, to the degree possible, in understanding</w:t>
      </w:r>
    </w:p>
    <w:p w:rsidR="003F630D" w:rsidRDefault="003F630D" w:rsidP="003F630D">
      <w:pPr>
        <w:tabs>
          <w:tab w:val="left" w:pos="720"/>
        </w:tabs>
        <w:ind w:left="720"/>
        <w:rPr>
          <w:sz w:val="18"/>
        </w:rPr>
      </w:pPr>
      <w:proofErr w:type="gramStart"/>
      <w:r>
        <w:rPr>
          <w:sz w:val="18"/>
        </w:rPr>
        <w:t>their</w:t>
      </w:r>
      <w:proofErr w:type="gramEnd"/>
      <w:r>
        <w:rPr>
          <w:sz w:val="18"/>
        </w:rPr>
        <w:t xml:space="preserve"> behavioral health problems and developing with their provider mutually agreed</w:t>
      </w:r>
    </w:p>
    <w:p w:rsidR="003F630D" w:rsidRDefault="003F630D" w:rsidP="003F630D">
      <w:pPr>
        <w:tabs>
          <w:tab w:val="left" w:pos="720"/>
        </w:tabs>
        <w:ind w:left="720"/>
      </w:pPr>
      <w:proofErr w:type="gramStart"/>
      <w:r>
        <w:rPr>
          <w:sz w:val="18"/>
        </w:rPr>
        <w:t>upon</w:t>
      </w:r>
      <w:proofErr w:type="gramEnd"/>
      <w:r>
        <w:rPr>
          <w:sz w:val="18"/>
        </w:rPr>
        <w:t xml:space="preserve"> treatment goals.</w:t>
      </w:r>
    </w:p>
    <w:p w:rsidR="003F630D" w:rsidRDefault="003F630D" w:rsidP="003F630D">
      <w:pPr>
        <w:numPr>
          <w:ilvl w:val="0"/>
          <w:numId w:val="3"/>
        </w:numPr>
        <w:tabs>
          <w:tab w:val="left" w:pos="720"/>
        </w:tabs>
        <w:rPr>
          <w:sz w:val="18"/>
        </w:rPr>
      </w:pPr>
      <w:r>
        <w:rPr>
          <w:sz w:val="18"/>
        </w:rPr>
        <w:t xml:space="preserve">     By signing below, I fully understand my rights and responsibilities as a patient.  </w:t>
      </w:r>
    </w:p>
    <w:p w:rsidR="003F630D" w:rsidRDefault="003F630D" w:rsidP="003F630D">
      <w:pPr>
        <w:tabs>
          <w:tab w:val="left" w:pos="720"/>
        </w:tabs>
        <w:ind w:left="720"/>
        <w:rPr>
          <w:sz w:val="18"/>
        </w:rPr>
      </w:pPr>
    </w:p>
    <w:p w:rsidR="003F630D" w:rsidRDefault="003F630D" w:rsidP="003F630D">
      <w:pPr>
        <w:tabs>
          <w:tab w:val="left" w:pos="720"/>
        </w:tabs>
        <w:ind w:left="720"/>
        <w:rPr>
          <w:sz w:val="18"/>
        </w:rPr>
      </w:pPr>
      <w:r>
        <w:rPr>
          <w:sz w:val="18"/>
        </w:rPr>
        <w:t>Client: (print</w:t>
      </w:r>
      <w:proofErr w:type="gramStart"/>
      <w:r>
        <w:rPr>
          <w:sz w:val="18"/>
        </w:rPr>
        <w:t>)  _</w:t>
      </w:r>
      <w:proofErr w:type="gramEnd"/>
      <w:r>
        <w:rPr>
          <w:sz w:val="18"/>
        </w:rPr>
        <w:t>________________________   Client:(sign) __________________________</w:t>
      </w:r>
    </w:p>
    <w:p w:rsidR="003F630D" w:rsidRDefault="003F630D" w:rsidP="003F630D">
      <w:pPr>
        <w:tabs>
          <w:tab w:val="left" w:pos="720"/>
        </w:tabs>
        <w:ind w:left="720"/>
        <w:rPr>
          <w:sz w:val="18"/>
        </w:rPr>
      </w:pPr>
    </w:p>
    <w:p w:rsidR="003F630D" w:rsidRDefault="003F630D" w:rsidP="003F630D">
      <w:pPr>
        <w:tabs>
          <w:tab w:val="left" w:pos="720"/>
        </w:tabs>
        <w:ind w:left="720"/>
        <w:rPr>
          <w:sz w:val="22"/>
        </w:rPr>
      </w:pPr>
      <w:r>
        <w:rPr>
          <w:sz w:val="18"/>
        </w:rPr>
        <w:t>Date: _________________________              Witness: _______________________________</w:t>
      </w:r>
    </w:p>
    <w:p w:rsidR="003F630D" w:rsidRDefault="003F630D" w:rsidP="003F630D">
      <w:pPr>
        <w:pStyle w:val="Heading1"/>
        <w:ind w:left="720"/>
      </w:pPr>
    </w:p>
    <w:p w:rsidR="003F630D" w:rsidRDefault="003F630D" w:rsidP="003F630D">
      <w:pPr>
        <w:pStyle w:val="Heading1"/>
        <w:ind w:left="720"/>
      </w:pPr>
    </w:p>
    <w:p w:rsidR="003F630D" w:rsidRDefault="003F630D" w:rsidP="003F630D">
      <w:pPr>
        <w:pStyle w:val="Heading1"/>
        <w:ind w:left="720"/>
      </w:pPr>
    </w:p>
    <w:p w:rsidR="003F630D" w:rsidRDefault="003F630D" w:rsidP="003F630D">
      <w:pPr>
        <w:pStyle w:val="Heading1"/>
        <w:ind w:left="720"/>
      </w:pPr>
      <w:r>
        <w:t xml:space="preserve">Professional Counseling Centers </w:t>
      </w:r>
      <w:proofErr w:type="gramStart"/>
      <w:r>
        <w:t>Of</w:t>
      </w:r>
      <w:proofErr w:type="gramEnd"/>
      <w:r>
        <w:t xml:space="preserve"> Greater Jacksonville and Orange Park</w:t>
      </w:r>
    </w:p>
    <w:p w:rsidR="003F630D" w:rsidRDefault="003F630D" w:rsidP="003F630D">
      <w:pPr>
        <w:rPr>
          <w:b/>
          <w:bCs/>
          <w:sz w:val="28"/>
        </w:rPr>
      </w:pPr>
      <w:r>
        <w:rPr>
          <w:b/>
          <w:bCs/>
          <w:sz w:val="28"/>
        </w:rPr>
        <w:t xml:space="preserve">                                    </w:t>
      </w:r>
      <w:r>
        <w:rPr>
          <w:b/>
          <w:bCs/>
          <w:sz w:val="28"/>
          <w:u w:val="single"/>
        </w:rPr>
        <w:t>Craig P. Kurtz LMHC, P.A</w:t>
      </w:r>
      <w:r>
        <w:rPr>
          <w:b/>
          <w:bCs/>
          <w:sz w:val="28"/>
        </w:rPr>
        <w:t>.</w:t>
      </w:r>
    </w:p>
    <w:p w:rsidR="003F630D" w:rsidRDefault="003F630D" w:rsidP="003F630D">
      <w:pPr>
        <w:rPr>
          <w:b/>
          <w:bCs/>
        </w:rPr>
      </w:pPr>
      <w:r>
        <w:rPr>
          <w:b/>
          <w:bCs/>
        </w:rPr>
        <w:t xml:space="preserve">                                                             LMHC#</w:t>
      </w:r>
      <w:proofErr w:type="gramStart"/>
      <w:r>
        <w:rPr>
          <w:b/>
          <w:bCs/>
        </w:rPr>
        <w:t>5063  CAP</w:t>
      </w:r>
      <w:proofErr w:type="gramEnd"/>
      <w:r>
        <w:rPr>
          <w:b/>
          <w:bCs/>
        </w:rPr>
        <w:t>#2069</w:t>
      </w:r>
    </w:p>
    <w:p w:rsidR="003F630D" w:rsidRDefault="003F630D" w:rsidP="003F630D">
      <w:pPr>
        <w:rPr>
          <w:b/>
          <w:bCs/>
        </w:rPr>
      </w:pPr>
      <w:r>
        <w:rPr>
          <w:b/>
          <w:bCs/>
        </w:rPr>
        <w:t xml:space="preserve">                                                                      (904) 215-5282</w:t>
      </w:r>
    </w:p>
    <w:p w:rsidR="003F630D" w:rsidRDefault="003F630D" w:rsidP="003F630D">
      <w:pPr>
        <w:rPr>
          <w:b/>
          <w:bCs/>
        </w:rPr>
      </w:pPr>
    </w:p>
    <w:p w:rsidR="003F630D" w:rsidRDefault="003F630D" w:rsidP="003F630D">
      <w:pPr>
        <w:rPr>
          <w:b/>
          <w:bCs/>
          <w:sz w:val="28"/>
          <w:u w:val="single"/>
        </w:rPr>
      </w:pPr>
      <w:r>
        <w:rPr>
          <w:b/>
          <w:bCs/>
          <w:sz w:val="28"/>
        </w:rPr>
        <w:t xml:space="preserve">                            </w:t>
      </w:r>
      <w:r>
        <w:rPr>
          <w:b/>
          <w:bCs/>
          <w:sz w:val="28"/>
          <w:u w:val="single"/>
        </w:rPr>
        <w:t>Authorization for Release of Information</w:t>
      </w:r>
    </w:p>
    <w:p w:rsidR="003F630D" w:rsidRDefault="003F630D" w:rsidP="003F630D">
      <w:pPr>
        <w:rPr>
          <w:b/>
          <w:bCs/>
          <w:u w:val="single"/>
        </w:rPr>
      </w:pPr>
    </w:p>
    <w:p w:rsidR="003F630D" w:rsidRDefault="003F630D" w:rsidP="003F630D">
      <w:r>
        <w:t xml:space="preserve">I, _________________ hereby grant my permission to release information pertaining to </w:t>
      </w:r>
    </w:p>
    <w:p w:rsidR="003F630D" w:rsidRDefault="003F630D" w:rsidP="003F630D">
      <w:r>
        <w:t xml:space="preserve">        Patient or Guardian</w:t>
      </w:r>
    </w:p>
    <w:p w:rsidR="003F630D" w:rsidRDefault="003F630D" w:rsidP="003F630D">
      <w:proofErr w:type="gramStart"/>
      <w:r>
        <w:t>the</w:t>
      </w:r>
      <w:proofErr w:type="gramEnd"/>
      <w:r>
        <w:t xml:space="preserve"> diagnosis and treatment provided to me by _Craig P Kurtz LMHC___________________________.</w:t>
      </w:r>
    </w:p>
    <w:p w:rsidR="003F630D" w:rsidRDefault="003F630D" w:rsidP="003F630D">
      <w:r>
        <w:t xml:space="preserve">                                                                              Craig P. Kurtz LMHC, </w:t>
      </w:r>
      <w:proofErr w:type="gramStart"/>
      <w:r>
        <w:t>P.A ,Craig</w:t>
      </w:r>
      <w:proofErr w:type="gramEnd"/>
      <w:r>
        <w:t xml:space="preserve"> P Kurtz LMHC, CAP</w:t>
      </w:r>
    </w:p>
    <w:p w:rsidR="003F630D" w:rsidRDefault="003F630D" w:rsidP="003F630D">
      <w:r>
        <w:t>I understand that I will be releasing information from my medical record including general medical information as well as psychiatric, psychological, drug and or alcohol records in compliance with FS 90.503, 394.459(9), 395.3025(2</w:t>
      </w:r>
      <w:proofErr w:type="gramStart"/>
      <w:r>
        <w:t>)(</w:t>
      </w:r>
      <w:proofErr w:type="gramEnd"/>
      <w:r>
        <w:t>3), 397.501(7)(a)(e1) and Federal Regulations 42 CFR, Part 2 and information concerning AIDS Human Immunodeficiency Virus Infection and the performance of any tests, counseling and the results and treatment for the exact purpose of providing this information is:</w:t>
      </w:r>
    </w:p>
    <w:p w:rsidR="003F630D" w:rsidRDefault="003F630D" w:rsidP="003F630D">
      <w:r>
        <w:t>Continuity of Care___ Referral___ Coordination of Care___</w:t>
      </w:r>
    </w:p>
    <w:p w:rsidR="003F630D" w:rsidRDefault="003F630D" w:rsidP="003F630D"/>
    <w:p w:rsidR="003F630D" w:rsidRDefault="003F630D" w:rsidP="003F630D">
      <w:r>
        <w:t xml:space="preserve">This information is to be released to and received from__________________________________________ </w:t>
      </w:r>
    </w:p>
    <w:p w:rsidR="003F630D" w:rsidRDefault="003F630D" w:rsidP="003F630D">
      <w:r>
        <w:t xml:space="preserve">As per Federal Confidentiality Rules (42 CFR Part 2) for the specific purpose of:  Dates of Service___, Diagnosis___, Treatment plan___, Treatment Report___, Testing Reports___, Summary of Treatment___, Other _____________  Fiscal Release __.  </w:t>
      </w:r>
    </w:p>
    <w:p w:rsidR="003F630D" w:rsidRDefault="003F630D" w:rsidP="003F630D"/>
    <w:p w:rsidR="003F630D" w:rsidRDefault="003F630D" w:rsidP="003F630D">
      <w:r>
        <w:t>The Federal Rules prohibit you from making any further disclosure of information unless further disclosure is expressly permitted by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rsidR="003F630D" w:rsidRDefault="003F630D" w:rsidP="003F630D"/>
    <w:p w:rsidR="003F630D" w:rsidRDefault="003F630D" w:rsidP="003F630D">
      <w:r>
        <w:t>This release of information should be valid for the duration of twelve months, upon completion of treatment, or for the duration of __________________________________.</w:t>
      </w:r>
    </w:p>
    <w:p w:rsidR="003F630D" w:rsidRDefault="003F630D" w:rsidP="003F630D"/>
    <w:p w:rsidR="003F630D" w:rsidRDefault="003F630D" w:rsidP="003F630D">
      <w:r>
        <w:t>I understand that refusal to grant this permission will in no way affect my treatment.  This permission may be rescinded by written request at any time.  This rescission shall not apply to any information rightfully released prior to the receipt of the rescission by ____Client______________.</w:t>
      </w:r>
    </w:p>
    <w:p w:rsidR="003F630D" w:rsidRDefault="003F630D" w:rsidP="003F630D"/>
    <w:p w:rsidR="003F630D" w:rsidRDefault="003F630D" w:rsidP="003F630D"/>
    <w:p w:rsidR="003F630D" w:rsidRDefault="003F630D" w:rsidP="003F630D">
      <w:r>
        <w:t xml:space="preserve">    Patient or Guardian</w:t>
      </w:r>
    </w:p>
    <w:p w:rsidR="003F630D" w:rsidRDefault="003F630D" w:rsidP="003F630D"/>
    <w:p w:rsidR="003F630D" w:rsidRDefault="003F630D" w:rsidP="003F630D">
      <w:r>
        <w:t>A copy, facsimile, or electronic transmission of the release shall be as valid as the original.</w:t>
      </w:r>
    </w:p>
    <w:p w:rsidR="003F630D" w:rsidRDefault="003F630D" w:rsidP="003F630D"/>
    <w:p w:rsidR="003F630D" w:rsidRDefault="003F630D" w:rsidP="003F630D">
      <w:r>
        <w:t>Client’s Date of Birth: _____________________</w:t>
      </w:r>
    </w:p>
    <w:p w:rsidR="003F630D" w:rsidRDefault="003F630D" w:rsidP="003F630D"/>
    <w:p w:rsidR="003F630D" w:rsidRDefault="003F630D" w:rsidP="003F630D">
      <w:r>
        <w:t>Initial ____, I understand that I must participate in urinalysis and that the results will be sent to my referral source, I agree to do this as a condition of my treatment with this agency.</w:t>
      </w:r>
    </w:p>
    <w:p w:rsidR="003F630D" w:rsidRDefault="003F630D" w:rsidP="003F630D"/>
    <w:p w:rsidR="003F630D" w:rsidRDefault="003F630D" w:rsidP="003F630D">
      <w:r>
        <w:t>Signed</w:t>
      </w:r>
      <w:proofErr w:type="gramStart"/>
      <w:r>
        <w:t>:_</w:t>
      </w:r>
      <w:proofErr w:type="gramEnd"/>
      <w:r>
        <w:t>________________________________     Date:_________________________</w:t>
      </w:r>
    </w:p>
    <w:p w:rsidR="003F630D" w:rsidRDefault="003F630D" w:rsidP="003F630D">
      <w:r>
        <w:t xml:space="preserve">                              Patient or Guardian</w:t>
      </w:r>
    </w:p>
    <w:p w:rsidR="003F630D" w:rsidRDefault="003F630D" w:rsidP="003F630D"/>
    <w:p w:rsidR="003F630D" w:rsidRDefault="003F630D" w:rsidP="003F630D">
      <w:r>
        <w:t>Counselor</w:t>
      </w:r>
      <w:proofErr w:type="gramStart"/>
      <w:r>
        <w:t>:_</w:t>
      </w:r>
      <w:proofErr w:type="gramEnd"/>
      <w:r>
        <w:t>_______________________________   Date:_________________________</w:t>
      </w:r>
    </w:p>
    <w:p w:rsidR="003F630D" w:rsidRDefault="003F630D" w:rsidP="003F630D"/>
    <w:p w:rsidR="003F630D" w:rsidRDefault="003F630D" w:rsidP="003F630D">
      <w:r>
        <w:t>Supervisor: ______________________________      Date:  _______________________</w:t>
      </w:r>
    </w:p>
    <w:p w:rsidR="003F630D" w:rsidRDefault="003F630D" w:rsidP="003F630D"/>
    <w:sectPr w:rsidR="003F630D" w:rsidSect="00E832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0AF"/>
    <w:multiLevelType w:val="hybridMultilevel"/>
    <w:tmpl w:val="79C63086"/>
    <w:lvl w:ilvl="0" w:tplc="2DA0DE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05530"/>
    <w:multiLevelType w:val="hybridMultilevel"/>
    <w:tmpl w:val="C87E2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94553A"/>
    <w:multiLevelType w:val="hybridMultilevel"/>
    <w:tmpl w:val="EEB65FFA"/>
    <w:lvl w:ilvl="0" w:tplc="21DC5A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F630D"/>
    <w:rsid w:val="00035CE9"/>
    <w:rsid w:val="003F630D"/>
    <w:rsid w:val="004232D2"/>
    <w:rsid w:val="004F35A1"/>
    <w:rsid w:val="00E83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0D"/>
    <w:pPr>
      <w:spacing w:after="0" w:line="240" w:lineRule="auto"/>
      <w:jc w:val="both"/>
    </w:pPr>
    <w:rPr>
      <w:rFonts w:ascii="Garamond" w:eastAsia="Times New Roman" w:hAnsi="Garamond" w:cs="Times New Roman"/>
      <w:kern w:val="18"/>
      <w:sz w:val="20"/>
      <w:szCs w:val="20"/>
    </w:rPr>
  </w:style>
  <w:style w:type="paragraph" w:styleId="Heading1">
    <w:name w:val="heading 1"/>
    <w:basedOn w:val="Normal"/>
    <w:next w:val="Normal"/>
    <w:link w:val="Heading1Char"/>
    <w:qFormat/>
    <w:rsid w:val="003F630D"/>
    <w:pPr>
      <w:keepNext/>
      <w:jc w:val="left"/>
      <w:outlineLvl w:val="0"/>
    </w:pPr>
    <w:rPr>
      <w:rFonts w:ascii="Times New Roman" w:hAnsi="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30D"/>
    <w:rPr>
      <w:rFonts w:ascii="Times New Roman" w:eastAsia="Times New Roman" w:hAnsi="Times New Roman" w:cs="Times New Roman"/>
      <w:b/>
      <w:bCs/>
      <w:sz w:val="24"/>
      <w:szCs w:val="24"/>
    </w:rPr>
  </w:style>
  <w:style w:type="paragraph" w:styleId="BodyText">
    <w:name w:val="Body Text"/>
    <w:basedOn w:val="Normal"/>
    <w:link w:val="BodyTextChar"/>
    <w:rsid w:val="003F630D"/>
    <w:pPr>
      <w:spacing w:after="240" w:line="240" w:lineRule="atLeast"/>
      <w:ind w:firstLine="360"/>
    </w:pPr>
  </w:style>
  <w:style w:type="character" w:customStyle="1" w:styleId="BodyTextChar">
    <w:name w:val="Body Text Char"/>
    <w:basedOn w:val="DefaultParagraphFont"/>
    <w:link w:val="BodyText"/>
    <w:rsid w:val="003F630D"/>
    <w:rPr>
      <w:rFonts w:ascii="Garamond" w:eastAsia="Times New Roman" w:hAnsi="Garamond" w:cs="Times New Roman"/>
      <w:kern w:val="18"/>
      <w:sz w:val="20"/>
      <w:szCs w:val="20"/>
    </w:rPr>
  </w:style>
  <w:style w:type="paragraph" w:customStyle="1" w:styleId="CompanyName">
    <w:name w:val="Company Name"/>
    <w:basedOn w:val="BodyText"/>
    <w:next w:val="Date"/>
    <w:rsid w:val="003F630D"/>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link w:val="DateChar"/>
    <w:rsid w:val="003F630D"/>
    <w:pPr>
      <w:spacing w:after="220"/>
      <w:ind w:left="4565"/>
    </w:pPr>
  </w:style>
  <w:style w:type="character" w:customStyle="1" w:styleId="DateChar">
    <w:name w:val="Date Char"/>
    <w:basedOn w:val="DefaultParagraphFont"/>
    <w:link w:val="Date"/>
    <w:rsid w:val="003F630D"/>
    <w:rPr>
      <w:rFonts w:ascii="Garamond" w:eastAsia="Times New Roman" w:hAnsi="Garamond" w:cs="Times New Roman"/>
      <w:kern w:val="18"/>
      <w:sz w:val="20"/>
      <w:szCs w:val="20"/>
    </w:rPr>
  </w:style>
  <w:style w:type="paragraph" w:customStyle="1" w:styleId="InsideAddressName">
    <w:name w:val="Inside Address Name"/>
    <w:basedOn w:val="Normal"/>
    <w:next w:val="Normal"/>
    <w:rsid w:val="003F630D"/>
    <w:pPr>
      <w:spacing w:before="220" w:line="240" w:lineRule="atLeast"/>
    </w:pPr>
  </w:style>
  <w:style w:type="paragraph" w:customStyle="1" w:styleId="ReturnAddress">
    <w:name w:val="Return Address"/>
    <w:rsid w:val="003F630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PlainText">
    <w:name w:val="Plain Text"/>
    <w:basedOn w:val="Normal"/>
    <w:link w:val="PlainTextChar"/>
    <w:rsid w:val="003F630D"/>
    <w:pPr>
      <w:jc w:val="left"/>
    </w:pPr>
    <w:rPr>
      <w:rFonts w:ascii="Courier New" w:hAnsi="Courier New" w:cs="Courier New"/>
      <w:kern w:val="0"/>
    </w:rPr>
  </w:style>
  <w:style w:type="character" w:customStyle="1" w:styleId="PlainTextChar">
    <w:name w:val="Plain Text Char"/>
    <w:basedOn w:val="DefaultParagraphFont"/>
    <w:link w:val="PlainText"/>
    <w:rsid w:val="003F630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2160</Words>
  <Characters>12314</Characters>
  <Application>Microsoft Office Word</Application>
  <DocSecurity>0</DocSecurity>
  <Lines>102</Lines>
  <Paragraphs>28</Paragraphs>
  <ScaleCrop>false</ScaleCrop>
  <Company>Grizli777</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2016-02-02T14:16:00Z</dcterms:created>
  <dcterms:modified xsi:type="dcterms:W3CDTF">2016-02-02T14:16:00Z</dcterms:modified>
</cp:coreProperties>
</file>